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55D11" w14:textId="77777777" w:rsidR="00411546" w:rsidRPr="00411546" w:rsidRDefault="00BB6032" w:rsidP="00411546">
      <w:pPr>
        <w:jc w:val="both"/>
        <w:rPr>
          <w:b/>
          <w:bCs/>
          <w:lang w:val="es-ES"/>
        </w:rPr>
      </w:pPr>
      <w:r>
        <w:br/>
      </w:r>
      <w:r>
        <w:br/>
      </w:r>
      <w:r w:rsidR="00411546" w:rsidRPr="00411546">
        <w:rPr>
          <w:b/>
          <w:bCs/>
          <w:lang w:val="es-ES"/>
        </w:rPr>
        <w:t>Estimados padres:</w:t>
      </w:r>
    </w:p>
    <w:p w14:paraId="0E4DCDCB" w14:textId="499C8BDB" w:rsidR="00411546" w:rsidRPr="00AA4ED0" w:rsidRDefault="00411546" w:rsidP="00F34810">
      <w:pPr>
        <w:jc w:val="both"/>
      </w:pPr>
      <w:r>
        <w:br/>
      </w:r>
      <w:r w:rsidRPr="00AA4ED0">
        <w:t xml:space="preserve">¿Les </w:t>
      </w:r>
      <w:proofErr w:type="spellStart"/>
      <w:r w:rsidRPr="00AA4ED0">
        <w:t>gustaría</w:t>
      </w:r>
      <w:proofErr w:type="spellEnd"/>
      <w:r w:rsidRPr="00AA4ED0">
        <w:t xml:space="preserve"> </w:t>
      </w:r>
      <w:proofErr w:type="spellStart"/>
      <w:r w:rsidRPr="00AA4ED0">
        <w:t>encontrar</w:t>
      </w:r>
      <w:proofErr w:type="spellEnd"/>
      <w:r w:rsidRPr="00AA4ED0">
        <w:t xml:space="preserve"> formas </w:t>
      </w:r>
      <w:proofErr w:type="spellStart"/>
      <w:r w:rsidRPr="00AA4ED0">
        <w:t>sencillas</w:t>
      </w:r>
      <w:proofErr w:type="spellEnd"/>
      <w:r w:rsidRPr="00AA4ED0">
        <w:t xml:space="preserve"> y </w:t>
      </w:r>
      <w:proofErr w:type="spellStart"/>
      <w:r w:rsidRPr="00AA4ED0">
        <w:t>divertidas</w:t>
      </w:r>
      <w:proofErr w:type="spellEnd"/>
      <w:r w:rsidRPr="00AA4ED0">
        <w:t xml:space="preserve"> de </w:t>
      </w:r>
      <w:proofErr w:type="spellStart"/>
      <w:r w:rsidRPr="00AA4ED0">
        <w:t>ayudar</w:t>
      </w:r>
      <w:proofErr w:type="spellEnd"/>
      <w:r w:rsidRPr="00AA4ED0">
        <w:t xml:space="preserve"> a </w:t>
      </w:r>
      <w:proofErr w:type="spellStart"/>
      <w:r w:rsidRPr="00AA4ED0">
        <w:t>su</w:t>
      </w:r>
      <w:proofErr w:type="spellEnd"/>
      <w:r w:rsidRPr="00AA4ED0">
        <w:t xml:space="preserve"> </w:t>
      </w:r>
      <w:proofErr w:type="spellStart"/>
      <w:r w:rsidRPr="00AA4ED0">
        <w:t>hijo</w:t>
      </w:r>
      <w:proofErr w:type="spellEnd"/>
      <w:r w:rsidRPr="00AA4ED0">
        <w:t xml:space="preserve">(a) a </w:t>
      </w:r>
      <w:proofErr w:type="spellStart"/>
      <w:r w:rsidRPr="00AA4ED0">
        <w:t>tener</w:t>
      </w:r>
      <w:proofErr w:type="spellEnd"/>
      <w:r w:rsidRPr="00AA4ED0">
        <w:t xml:space="preserve"> </w:t>
      </w:r>
      <w:proofErr w:type="spellStart"/>
      <w:r w:rsidRPr="00AA4ED0">
        <w:t>más</w:t>
      </w:r>
      <w:proofErr w:type="spellEnd"/>
      <w:r w:rsidRPr="00AA4ED0">
        <w:t xml:space="preserve"> </w:t>
      </w:r>
      <w:proofErr w:type="spellStart"/>
      <w:r w:rsidRPr="00AA4ED0">
        <w:t>éxito</w:t>
      </w:r>
      <w:proofErr w:type="spellEnd"/>
      <w:r w:rsidRPr="00AA4ED0">
        <w:t xml:space="preserve"> </w:t>
      </w:r>
      <w:proofErr w:type="spellStart"/>
      <w:r w:rsidRPr="00AA4ED0">
        <w:t>en</w:t>
      </w:r>
      <w:proofErr w:type="spellEnd"/>
      <w:r w:rsidRPr="00AA4ED0">
        <w:t xml:space="preserve"> la </w:t>
      </w:r>
      <w:proofErr w:type="spellStart"/>
      <w:r w:rsidRPr="00AA4ED0">
        <w:t>escuela</w:t>
      </w:r>
      <w:proofErr w:type="spellEnd"/>
      <w:r w:rsidRPr="00AA4ED0">
        <w:t>? ¡</w:t>
      </w:r>
      <w:proofErr w:type="spellStart"/>
      <w:r w:rsidRPr="00AA4ED0">
        <w:t>Imaginen</w:t>
      </w:r>
      <w:proofErr w:type="spellEnd"/>
      <w:r w:rsidRPr="00AA4ED0">
        <w:t xml:space="preserve"> pasar </w:t>
      </w:r>
      <w:proofErr w:type="spellStart"/>
      <w:r w:rsidRPr="00AA4ED0">
        <w:t>tiempo</w:t>
      </w:r>
      <w:proofErr w:type="spellEnd"/>
      <w:r w:rsidRPr="00AA4ED0">
        <w:t xml:space="preserve"> de </w:t>
      </w:r>
      <w:proofErr w:type="spellStart"/>
      <w:r w:rsidRPr="00AA4ED0">
        <w:t>calidad</w:t>
      </w:r>
      <w:proofErr w:type="spellEnd"/>
      <w:r w:rsidRPr="00AA4ED0">
        <w:t xml:space="preserve"> </w:t>
      </w:r>
      <w:proofErr w:type="spellStart"/>
      <w:r w:rsidRPr="00AA4ED0">
        <w:t>juntos</w:t>
      </w:r>
      <w:proofErr w:type="spellEnd"/>
      <w:r w:rsidRPr="00AA4ED0">
        <w:t xml:space="preserve"> </w:t>
      </w:r>
      <w:proofErr w:type="spellStart"/>
      <w:r w:rsidRPr="00AA4ED0">
        <w:t>mientras</w:t>
      </w:r>
      <w:proofErr w:type="spellEnd"/>
      <w:r w:rsidRPr="00AA4ED0">
        <w:t xml:space="preserve"> </w:t>
      </w:r>
      <w:proofErr w:type="spellStart"/>
      <w:r w:rsidRPr="00AA4ED0">
        <w:t>fortalecen</w:t>
      </w:r>
      <w:proofErr w:type="spellEnd"/>
      <w:r w:rsidRPr="00AA4ED0">
        <w:t xml:space="preserve"> </w:t>
      </w:r>
      <w:proofErr w:type="spellStart"/>
      <w:r w:rsidRPr="00AA4ED0">
        <w:t>habilidades</w:t>
      </w:r>
      <w:proofErr w:type="spellEnd"/>
      <w:r w:rsidRPr="00AA4ED0">
        <w:t xml:space="preserve"> </w:t>
      </w:r>
      <w:proofErr w:type="spellStart"/>
      <w:r w:rsidRPr="00AA4ED0">
        <w:t>importantes</w:t>
      </w:r>
      <w:proofErr w:type="spellEnd"/>
      <w:r w:rsidRPr="00AA4ED0">
        <w:t>!</w:t>
      </w:r>
    </w:p>
    <w:p w14:paraId="59DC9E5D" w14:textId="77777777" w:rsidR="00411546" w:rsidRPr="00AA4ED0" w:rsidRDefault="00411546" w:rsidP="00F34810">
      <w:pPr>
        <w:jc w:val="both"/>
      </w:pPr>
      <w:r w:rsidRPr="00AA4ED0">
        <w:t xml:space="preserve">Las </w:t>
      </w:r>
      <w:proofErr w:type="spellStart"/>
      <w:r w:rsidRPr="00AA4ED0">
        <w:t>investigaciones</w:t>
      </w:r>
      <w:proofErr w:type="spellEnd"/>
      <w:r w:rsidRPr="00AA4ED0">
        <w:t xml:space="preserve"> </w:t>
      </w:r>
      <w:proofErr w:type="spellStart"/>
      <w:r w:rsidRPr="00AA4ED0">
        <w:t>demuestran</w:t>
      </w:r>
      <w:proofErr w:type="spellEnd"/>
      <w:r w:rsidRPr="00AA4ED0">
        <w:t xml:space="preserve"> </w:t>
      </w:r>
      <w:proofErr w:type="spellStart"/>
      <w:r w:rsidRPr="00AA4ED0">
        <w:t>que</w:t>
      </w:r>
      <w:proofErr w:type="spellEnd"/>
      <w:r w:rsidRPr="00AA4ED0">
        <w:t xml:space="preserve"> </w:t>
      </w:r>
      <w:proofErr w:type="spellStart"/>
      <w:r w:rsidRPr="00AA4ED0">
        <w:t>cuando</w:t>
      </w:r>
      <w:proofErr w:type="spellEnd"/>
      <w:r w:rsidRPr="00AA4ED0">
        <w:t xml:space="preserve"> las </w:t>
      </w:r>
      <w:proofErr w:type="spellStart"/>
      <w:r w:rsidRPr="00AA4ED0">
        <w:t>familias</w:t>
      </w:r>
      <w:proofErr w:type="spellEnd"/>
      <w:r w:rsidRPr="00AA4ED0">
        <w:t xml:space="preserve"> </w:t>
      </w:r>
      <w:proofErr w:type="spellStart"/>
      <w:r w:rsidRPr="00AA4ED0">
        <w:t>participan</w:t>
      </w:r>
      <w:proofErr w:type="spellEnd"/>
      <w:r w:rsidRPr="00AA4ED0">
        <w:t xml:space="preserve"> </w:t>
      </w:r>
      <w:proofErr w:type="spellStart"/>
      <w:r w:rsidRPr="00AA4ED0">
        <w:t>activamente</w:t>
      </w:r>
      <w:proofErr w:type="spellEnd"/>
      <w:r w:rsidRPr="00AA4ED0">
        <w:t xml:space="preserve"> </w:t>
      </w:r>
      <w:proofErr w:type="spellStart"/>
      <w:r w:rsidRPr="00AA4ED0">
        <w:t>en</w:t>
      </w:r>
      <w:proofErr w:type="spellEnd"/>
      <w:r w:rsidRPr="00AA4ED0">
        <w:t xml:space="preserve"> la </w:t>
      </w:r>
      <w:proofErr w:type="spellStart"/>
      <w:r w:rsidRPr="00AA4ED0">
        <w:t>educación</w:t>
      </w:r>
      <w:proofErr w:type="spellEnd"/>
      <w:r w:rsidRPr="00AA4ED0">
        <w:t xml:space="preserve"> de sus </w:t>
      </w:r>
      <w:proofErr w:type="spellStart"/>
      <w:r w:rsidRPr="00AA4ED0">
        <w:t>hijos</w:t>
      </w:r>
      <w:proofErr w:type="spellEnd"/>
      <w:r w:rsidRPr="00AA4ED0">
        <w:t xml:space="preserve">, </w:t>
      </w:r>
      <w:proofErr w:type="spellStart"/>
      <w:r w:rsidRPr="00AA4ED0">
        <w:t>los</w:t>
      </w:r>
      <w:proofErr w:type="spellEnd"/>
      <w:r w:rsidRPr="00AA4ED0">
        <w:t xml:space="preserve"> </w:t>
      </w:r>
      <w:proofErr w:type="spellStart"/>
      <w:r w:rsidRPr="00AA4ED0">
        <w:t>estudiantes</w:t>
      </w:r>
      <w:proofErr w:type="spellEnd"/>
      <w:r w:rsidRPr="00AA4ED0">
        <w:t xml:space="preserve"> </w:t>
      </w:r>
      <w:proofErr w:type="spellStart"/>
      <w:r w:rsidRPr="00AA4ED0">
        <w:t>tienden</w:t>
      </w:r>
      <w:proofErr w:type="spellEnd"/>
      <w:r w:rsidRPr="00AA4ED0">
        <w:t xml:space="preserve"> </w:t>
      </w:r>
      <w:proofErr w:type="gramStart"/>
      <w:r w:rsidRPr="00AA4ED0">
        <w:t>a</w:t>
      </w:r>
      <w:proofErr w:type="gramEnd"/>
      <w:r w:rsidRPr="00AA4ED0">
        <w:t xml:space="preserve"> </w:t>
      </w:r>
      <w:proofErr w:type="spellStart"/>
      <w:r w:rsidRPr="00AA4ED0">
        <w:t>obtener</w:t>
      </w:r>
      <w:proofErr w:type="spellEnd"/>
      <w:r w:rsidRPr="00AA4ED0">
        <w:t xml:space="preserve"> </w:t>
      </w:r>
      <w:proofErr w:type="spellStart"/>
      <w:r w:rsidRPr="00AA4ED0">
        <w:t>mejores</w:t>
      </w:r>
      <w:proofErr w:type="spellEnd"/>
      <w:r w:rsidRPr="00AA4ED0">
        <w:t xml:space="preserve"> </w:t>
      </w:r>
      <w:proofErr w:type="spellStart"/>
      <w:r w:rsidRPr="00AA4ED0">
        <w:t>calificaciones</w:t>
      </w:r>
      <w:proofErr w:type="spellEnd"/>
      <w:r w:rsidRPr="00AA4ED0">
        <w:t xml:space="preserve">, </w:t>
      </w:r>
      <w:proofErr w:type="spellStart"/>
      <w:r w:rsidRPr="00AA4ED0">
        <w:t>asistir</w:t>
      </w:r>
      <w:proofErr w:type="spellEnd"/>
      <w:r w:rsidRPr="00AA4ED0">
        <w:t xml:space="preserve"> a la </w:t>
      </w:r>
      <w:proofErr w:type="spellStart"/>
      <w:r w:rsidRPr="00AA4ED0">
        <w:t>escuela</w:t>
      </w:r>
      <w:proofErr w:type="spellEnd"/>
      <w:r w:rsidRPr="00AA4ED0">
        <w:t xml:space="preserve"> con </w:t>
      </w:r>
      <w:proofErr w:type="spellStart"/>
      <w:r w:rsidRPr="00AA4ED0">
        <w:t>regularidad</w:t>
      </w:r>
      <w:proofErr w:type="spellEnd"/>
      <w:r w:rsidRPr="00AA4ED0">
        <w:t xml:space="preserve">, </w:t>
      </w:r>
      <w:proofErr w:type="spellStart"/>
      <w:r w:rsidRPr="00AA4ED0">
        <w:t>asumir</w:t>
      </w:r>
      <w:proofErr w:type="spellEnd"/>
      <w:r w:rsidRPr="00AA4ED0">
        <w:t xml:space="preserve"> </w:t>
      </w:r>
      <w:proofErr w:type="spellStart"/>
      <w:r w:rsidRPr="00AA4ED0">
        <w:t>cursos</w:t>
      </w:r>
      <w:proofErr w:type="spellEnd"/>
      <w:r w:rsidRPr="00AA4ED0">
        <w:t xml:space="preserve"> </w:t>
      </w:r>
      <w:proofErr w:type="spellStart"/>
      <w:r w:rsidRPr="00AA4ED0">
        <w:t>más</w:t>
      </w:r>
      <w:proofErr w:type="spellEnd"/>
      <w:r w:rsidRPr="00AA4ED0">
        <w:t xml:space="preserve"> </w:t>
      </w:r>
      <w:proofErr w:type="spellStart"/>
      <w:r w:rsidRPr="00AA4ED0">
        <w:t>desafiantes</w:t>
      </w:r>
      <w:proofErr w:type="spellEnd"/>
      <w:r w:rsidRPr="00AA4ED0">
        <w:t xml:space="preserve"> y </w:t>
      </w:r>
      <w:proofErr w:type="spellStart"/>
      <w:r w:rsidRPr="00AA4ED0">
        <w:t>mostrar</w:t>
      </w:r>
      <w:proofErr w:type="spellEnd"/>
      <w:r w:rsidRPr="00AA4ED0">
        <w:t xml:space="preserve"> un </w:t>
      </w:r>
      <w:proofErr w:type="spellStart"/>
      <w:r w:rsidRPr="00AA4ED0">
        <w:t>comportamiento</w:t>
      </w:r>
      <w:proofErr w:type="spellEnd"/>
      <w:r w:rsidRPr="00AA4ED0">
        <w:t xml:space="preserve"> </w:t>
      </w:r>
      <w:proofErr w:type="spellStart"/>
      <w:r w:rsidRPr="00AA4ED0">
        <w:t>positivo</w:t>
      </w:r>
      <w:proofErr w:type="spellEnd"/>
      <w:r w:rsidRPr="00AA4ED0">
        <w:t xml:space="preserve">. Sin embargo, </w:t>
      </w:r>
      <w:proofErr w:type="spellStart"/>
      <w:r w:rsidRPr="00AA4ED0">
        <w:t>sabemos</w:t>
      </w:r>
      <w:proofErr w:type="spellEnd"/>
      <w:r w:rsidRPr="00AA4ED0">
        <w:t xml:space="preserve"> </w:t>
      </w:r>
      <w:proofErr w:type="spellStart"/>
      <w:r w:rsidRPr="00AA4ED0">
        <w:t>que</w:t>
      </w:r>
      <w:proofErr w:type="spellEnd"/>
      <w:r w:rsidRPr="00AA4ED0">
        <w:t xml:space="preserve"> no </w:t>
      </w:r>
      <w:proofErr w:type="spellStart"/>
      <w:r w:rsidRPr="00AA4ED0">
        <w:t>siempre</w:t>
      </w:r>
      <w:proofErr w:type="spellEnd"/>
      <w:r w:rsidRPr="00AA4ED0">
        <w:t xml:space="preserve"> es </w:t>
      </w:r>
      <w:proofErr w:type="spellStart"/>
      <w:r w:rsidRPr="00AA4ED0">
        <w:t>fácil</w:t>
      </w:r>
      <w:proofErr w:type="spellEnd"/>
      <w:r w:rsidRPr="00AA4ED0">
        <w:t xml:space="preserve"> </w:t>
      </w:r>
      <w:proofErr w:type="spellStart"/>
      <w:r w:rsidRPr="00AA4ED0">
        <w:t>encontrar</w:t>
      </w:r>
      <w:proofErr w:type="spellEnd"/>
      <w:r w:rsidRPr="00AA4ED0">
        <w:t xml:space="preserve"> </w:t>
      </w:r>
      <w:proofErr w:type="spellStart"/>
      <w:r w:rsidRPr="00AA4ED0">
        <w:t>maneras</w:t>
      </w:r>
      <w:proofErr w:type="spellEnd"/>
      <w:r w:rsidRPr="00AA4ED0">
        <w:t xml:space="preserve"> </w:t>
      </w:r>
      <w:proofErr w:type="spellStart"/>
      <w:r w:rsidRPr="00AA4ED0">
        <w:t>significativas</w:t>
      </w:r>
      <w:proofErr w:type="spellEnd"/>
      <w:r w:rsidRPr="00AA4ED0">
        <w:t xml:space="preserve"> de </w:t>
      </w:r>
      <w:proofErr w:type="spellStart"/>
      <w:r w:rsidRPr="00AA4ED0">
        <w:t>ayudar</w:t>
      </w:r>
      <w:proofErr w:type="spellEnd"/>
      <w:r w:rsidRPr="00AA4ED0">
        <w:t xml:space="preserve"> </w:t>
      </w:r>
      <w:proofErr w:type="spellStart"/>
      <w:r w:rsidRPr="00AA4ED0">
        <w:t>en</w:t>
      </w:r>
      <w:proofErr w:type="spellEnd"/>
      <w:r w:rsidRPr="00AA4ED0">
        <w:t xml:space="preserve"> casa, ¡y </w:t>
      </w:r>
      <w:proofErr w:type="spellStart"/>
      <w:r w:rsidRPr="00AA4ED0">
        <w:t>ahí</w:t>
      </w:r>
      <w:proofErr w:type="spellEnd"/>
      <w:r w:rsidRPr="00AA4ED0">
        <w:t xml:space="preserve"> es </w:t>
      </w:r>
      <w:proofErr w:type="spellStart"/>
      <w:r w:rsidRPr="00AA4ED0">
        <w:t>donde</w:t>
      </w:r>
      <w:proofErr w:type="spellEnd"/>
      <w:r w:rsidRPr="00AA4ED0">
        <w:t xml:space="preserve"> </w:t>
      </w:r>
      <w:proofErr w:type="spellStart"/>
      <w:r w:rsidRPr="00AA4ED0">
        <w:t>entran</w:t>
      </w:r>
      <w:proofErr w:type="spellEnd"/>
      <w:r w:rsidRPr="00AA4ED0">
        <w:t xml:space="preserve"> </w:t>
      </w:r>
      <w:proofErr w:type="spellStart"/>
      <w:r w:rsidRPr="00AA4ED0">
        <w:t>los</w:t>
      </w:r>
      <w:proofErr w:type="spellEnd"/>
      <w:r w:rsidRPr="00AA4ED0">
        <w:t xml:space="preserve"> videos de </w:t>
      </w:r>
      <w:r w:rsidRPr="00AA4ED0">
        <w:rPr>
          <w:b/>
          <w:bCs/>
        </w:rPr>
        <w:t>Connected Class Learning Link</w:t>
      </w:r>
      <w:r w:rsidRPr="00AA4ED0">
        <w:t>!</w:t>
      </w:r>
    </w:p>
    <w:p w14:paraId="7FB449C5" w14:textId="71473043" w:rsidR="00411546" w:rsidRPr="00AA4ED0" w:rsidRDefault="00411546" w:rsidP="00F34810">
      <w:pPr>
        <w:jc w:val="both"/>
        <w:rPr>
          <w:b/>
          <w:bCs/>
        </w:rPr>
      </w:pPr>
      <w:r w:rsidRPr="00AA4ED0">
        <w:rPr>
          <w:b/>
          <w:bCs/>
        </w:rPr>
        <w:t xml:space="preserve">A lo largo del </w:t>
      </w:r>
      <w:proofErr w:type="spellStart"/>
      <w:r w:rsidRPr="00AA4ED0">
        <w:rPr>
          <w:b/>
          <w:bCs/>
        </w:rPr>
        <w:t>año</w:t>
      </w:r>
      <w:proofErr w:type="spellEnd"/>
      <w:r w:rsidRPr="00AA4ED0">
        <w:rPr>
          <w:b/>
          <w:bCs/>
        </w:rPr>
        <w:t xml:space="preserve">, </w:t>
      </w:r>
      <w:proofErr w:type="spellStart"/>
      <w:r w:rsidRPr="00AA4ED0">
        <w:rPr>
          <w:b/>
          <w:bCs/>
        </w:rPr>
        <w:t>estaré</w:t>
      </w:r>
      <w:proofErr w:type="spellEnd"/>
      <w:r w:rsidRPr="00AA4ED0">
        <w:rPr>
          <w:b/>
          <w:bCs/>
        </w:rPr>
        <w:t xml:space="preserve"> </w:t>
      </w:r>
      <w:proofErr w:type="spellStart"/>
      <w:r w:rsidRPr="00AA4ED0">
        <w:rPr>
          <w:b/>
          <w:bCs/>
        </w:rPr>
        <w:t>enviando</w:t>
      </w:r>
      <w:proofErr w:type="spellEnd"/>
      <w:r w:rsidRPr="00AA4ED0">
        <w:rPr>
          <w:b/>
          <w:bCs/>
        </w:rPr>
        <w:t xml:space="preserve"> breves videos de Learning Link </w:t>
      </w:r>
      <w:proofErr w:type="spellStart"/>
      <w:r w:rsidRPr="00AA4ED0">
        <w:rPr>
          <w:b/>
          <w:bCs/>
        </w:rPr>
        <w:t>enfocados</w:t>
      </w:r>
      <w:proofErr w:type="spellEnd"/>
      <w:r w:rsidRPr="00AA4ED0">
        <w:rPr>
          <w:b/>
          <w:bCs/>
        </w:rPr>
        <w:t xml:space="preserve"> </w:t>
      </w:r>
      <w:proofErr w:type="spellStart"/>
      <w:r w:rsidRPr="00AA4ED0">
        <w:rPr>
          <w:b/>
          <w:bCs/>
        </w:rPr>
        <w:t>en</w:t>
      </w:r>
      <w:proofErr w:type="spellEnd"/>
      <w:r w:rsidRPr="00AA4ED0">
        <w:rPr>
          <w:b/>
          <w:bCs/>
        </w:rPr>
        <w:t xml:space="preserve"> </w:t>
      </w:r>
      <w:proofErr w:type="spellStart"/>
      <w:r w:rsidRPr="00AA4ED0">
        <w:rPr>
          <w:b/>
          <w:bCs/>
        </w:rPr>
        <w:t>lectura</w:t>
      </w:r>
      <w:proofErr w:type="spellEnd"/>
      <w:r w:rsidRPr="00AA4ED0">
        <w:rPr>
          <w:b/>
          <w:bCs/>
        </w:rPr>
        <w:t xml:space="preserve"> y </w:t>
      </w:r>
      <w:proofErr w:type="spellStart"/>
      <w:r w:rsidR="008068A0">
        <w:rPr>
          <w:b/>
          <w:bCs/>
        </w:rPr>
        <w:t>en</w:t>
      </w:r>
      <w:proofErr w:type="spellEnd"/>
      <w:r w:rsidR="008068A0">
        <w:rPr>
          <w:b/>
          <w:bCs/>
        </w:rPr>
        <w:t xml:space="preserve"> las </w:t>
      </w:r>
      <w:proofErr w:type="spellStart"/>
      <w:r w:rsidRPr="00AA4ED0">
        <w:rPr>
          <w:b/>
          <w:bCs/>
        </w:rPr>
        <w:t>matemáticas</w:t>
      </w:r>
      <w:proofErr w:type="spellEnd"/>
      <w:r w:rsidRPr="00AA4ED0">
        <w:rPr>
          <w:b/>
          <w:bCs/>
        </w:rPr>
        <w:t>.</w:t>
      </w:r>
    </w:p>
    <w:p w14:paraId="7B99C3DF" w14:textId="77777777" w:rsidR="008068A0" w:rsidRDefault="008068A0" w:rsidP="00F34810">
      <w:pPr>
        <w:numPr>
          <w:ilvl w:val="0"/>
          <w:numId w:val="5"/>
        </w:numPr>
        <w:jc w:val="both"/>
      </w:pPr>
      <w:proofErr w:type="spellStart"/>
      <w:r w:rsidRPr="008068A0">
        <w:t>Algunos</w:t>
      </w:r>
      <w:proofErr w:type="spellEnd"/>
      <w:r w:rsidRPr="008068A0">
        <w:t xml:space="preserve"> videos </w:t>
      </w:r>
      <w:proofErr w:type="spellStart"/>
      <w:r w:rsidRPr="008068A0">
        <w:t>mostrarán</w:t>
      </w:r>
      <w:proofErr w:type="spellEnd"/>
      <w:r w:rsidRPr="008068A0">
        <w:t xml:space="preserve"> </w:t>
      </w:r>
      <w:proofErr w:type="spellStart"/>
      <w:r w:rsidRPr="008068A0">
        <w:t>juegos</w:t>
      </w:r>
      <w:proofErr w:type="spellEnd"/>
      <w:r w:rsidRPr="008068A0">
        <w:t xml:space="preserve"> </w:t>
      </w:r>
      <w:proofErr w:type="spellStart"/>
      <w:r w:rsidRPr="008068A0">
        <w:t>prácticos</w:t>
      </w:r>
      <w:proofErr w:type="spellEnd"/>
      <w:r w:rsidRPr="008068A0">
        <w:t xml:space="preserve"> y </w:t>
      </w:r>
      <w:proofErr w:type="spellStart"/>
      <w:r w:rsidRPr="008068A0">
        <w:t>fáciles</w:t>
      </w:r>
      <w:proofErr w:type="spellEnd"/>
      <w:r w:rsidRPr="008068A0">
        <w:t xml:space="preserve"> </w:t>
      </w:r>
      <w:proofErr w:type="spellStart"/>
      <w:r w:rsidRPr="008068A0">
        <w:t>usando</w:t>
      </w:r>
      <w:proofErr w:type="spellEnd"/>
      <w:r w:rsidRPr="008068A0">
        <w:t xml:space="preserve"> </w:t>
      </w:r>
      <w:proofErr w:type="spellStart"/>
      <w:r w:rsidRPr="008068A0">
        <w:t>materiales</w:t>
      </w:r>
      <w:proofErr w:type="spellEnd"/>
      <w:r w:rsidRPr="008068A0">
        <w:t xml:space="preserve"> communes </w:t>
      </w:r>
      <w:proofErr w:type="spellStart"/>
      <w:r w:rsidRPr="008068A0">
        <w:t>usualmente</w:t>
      </w:r>
      <w:proofErr w:type="spellEnd"/>
      <w:r w:rsidRPr="008068A0">
        <w:t xml:space="preserve"> </w:t>
      </w:r>
      <w:proofErr w:type="spellStart"/>
      <w:r w:rsidRPr="008068A0">
        <w:t>disponibles</w:t>
      </w:r>
      <w:proofErr w:type="spellEnd"/>
      <w:r w:rsidRPr="008068A0">
        <w:t xml:space="preserve"> </w:t>
      </w:r>
      <w:proofErr w:type="spellStart"/>
      <w:r w:rsidRPr="008068A0">
        <w:t>en</w:t>
      </w:r>
      <w:proofErr w:type="spellEnd"/>
      <w:r w:rsidRPr="008068A0">
        <w:t xml:space="preserve"> sus casas </w:t>
      </w:r>
      <w:proofErr w:type="spellStart"/>
      <w:r w:rsidRPr="008068A0">
        <w:t>como</w:t>
      </w:r>
      <w:proofErr w:type="spellEnd"/>
      <w:r w:rsidRPr="008068A0">
        <w:t xml:space="preserve"> cartas, </w:t>
      </w:r>
      <w:proofErr w:type="spellStart"/>
      <w:r w:rsidRPr="008068A0">
        <w:t>dominós</w:t>
      </w:r>
      <w:proofErr w:type="spellEnd"/>
      <w:r w:rsidRPr="008068A0">
        <w:t xml:space="preserve"> o dados para </w:t>
      </w:r>
      <w:proofErr w:type="spellStart"/>
      <w:r w:rsidRPr="008068A0">
        <w:t>practicar</w:t>
      </w:r>
      <w:proofErr w:type="spellEnd"/>
      <w:r w:rsidRPr="008068A0">
        <w:t xml:space="preserve"> </w:t>
      </w:r>
      <w:proofErr w:type="spellStart"/>
      <w:r w:rsidRPr="008068A0">
        <w:t>conceptos</w:t>
      </w:r>
      <w:proofErr w:type="spellEnd"/>
      <w:r w:rsidRPr="008068A0">
        <w:t xml:space="preserve"> </w:t>
      </w:r>
      <w:proofErr w:type="spellStart"/>
      <w:r w:rsidRPr="008068A0">
        <w:t>matemáticos</w:t>
      </w:r>
      <w:proofErr w:type="spellEnd"/>
      <w:r w:rsidRPr="008068A0">
        <w:t>.</w:t>
      </w:r>
    </w:p>
    <w:p w14:paraId="1FD56D6B" w14:textId="284509E8" w:rsidR="00411546" w:rsidRPr="00AA4ED0" w:rsidRDefault="00411546" w:rsidP="00F34810">
      <w:pPr>
        <w:numPr>
          <w:ilvl w:val="0"/>
          <w:numId w:val="5"/>
        </w:numPr>
        <w:jc w:val="both"/>
      </w:pPr>
      <w:proofErr w:type="spellStart"/>
      <w:r w:rsidRPr="00AA4ED0">
        <w:t>Otros</w:t>
      </w:r>
      <w:proofErr w:type="spellEnd"/>
      <w:r w:rsidRPr="00AA4ED0">
        <w:t xml:space="preserve"> </w:t>
      </w:r>
      <w:proofErr w:type="spellStart"/>
      <w:r w:rsidRPr="00AA4ED0">
        <w:t>presentarán</w:t>
      </w:r>
      <w:proofErr w:type="spellEnd"/>
      <w:r w:rsidRPr="00AA4ED0">
        <w:t xml:space="preserve"> </w:t>
      </w:r>
      <w:proofErr w:type="spellStart"/>
      <w:r w:rsidRPr="00AA4ED0">
        <w:t>actividades</w:t>
      </w:r>
      <w:proofErr w:type="spellEnd"/>
      <w:r w:rsidRPr="00AA4ED0">
        <w:t xml:space="preserve"> de </w:t>
      </w:r>
      <w:proofErr w:type="spellStart"/>
      <w:r w:rsidRPr="00AA4ED0">
        <w:t>lectura</w:t>
      </w:r>
      <w:proofErr w:type="spellEnd"/>
      <w:r w:rsidRPr="00AA4ED0">
        <w:t xml:space="preserve"> </w:t>
      </w:r>
      <w:proofErr w:type="spellStart"/>
      <w:r w:rsidRPr="00AA4ED0">
        <w:t>motivadoras</w:t>
      </w:r>
      <w:proofErr w:type="spellEnd"/>
      <w:r w:rsidRPr="00AA4ED0">
        <w:t xml:space="preserve"> </w:t>
      </w:r>
      <w:proofErr w:type="spellStart"/>
      <w:r w:rsidRPr="00AA4ED0">
        <w:t>que</w:t>
      </w:r>
      <w:proofErr w:type="spellEnd"/>
      <w:r w:rsidRPr="00AA4ED0">
        <w:t xml:space="preserve"> </w:t>
      </w:r>
      <w:proofErr w:type="spellStart"/>
      <w:r w:rsidRPr="00AA4ED0">
        <w:t>animan</w:t>
      </w:r>
      <w:proofErr w:type="spellEnd"/>
      <w:r w:rsidRPr="00AA4ED0">
        <w:t xml:space="preserve"> a </w:t>
      </w:r>
      <w:proofErr w:type="spellStart"/>
      <w:r w:rsidRPr="00AA4ED0">
        <w:t>los</w:t>
      </w:r>
      <w:proofErr w:type="spellEnd"/>
      <w:r w:rsidRPr="00AA4ED0">
        <w:t xml:space="preserve"> </w:t>
      </w:r>
      <w:proofErr w:type="spellStart"/>
      <w:r w:rsidRPr="00AA4ED0">
        <w:t>estudiantes</w:t>
      </w:r>
      <w:proofErr w:type="spellEnd"/>
      <w:r w:rsidRPr="00AA4ED0">
        <w:t xml:space="preserve"> a leer </w:t>
      </w:r>
      <w:proofErr w:type="spellStart"/>
      <w:r w:rsidRPr="00AA4ED0">
        <w:t>cada</w:t>
      </w:r>
      <w:proofErr w:type="spellEnd"/>
      <w:r w:rsidRPr="00AA4ED0">
        <w:t xml:space="preserve"> </w:t>
      </w:r>
      <w:proofErr w:type="spellStart"/>
      <w:r w:rsidRPr="00AA4ED0">
        <w:t>noche</w:t>
      </w:r>
      <w:proofErr w:type="spellEnd"/>
      <w:r w:rsidRPr="00AA4ED0">
        <w:t xml:space="preserve"> y </w:t>
      </w:r>
      <w:proofErr w:type="spellStart"/>
      <w:r w:rsidRPr="00AA4ED0">
        <w:t>fortalecer</w:t>
      </w:r>
      <w:proofErr w:type="spellEnd"/>
      <w:r w:rsidRPr="00AA4ED0">
        <w:t xml:space="preserve"> sus </w:t>
      </w:r>
      <w:proofErr w:type="spellStart"/>
      <w:r w:rsidRPr="00AA4ED0">
        <w:t>habilidades</w:t>
      </w:r>
      <w:proofErr w:type="spellEnd"/>
      <w:r w:rsidRPr="00AA4ED0">
        <w:t xml:space="preserve"> de </w:t>
      </w:r>
      <w:proofErr w:type="spellStart"/>
      <w:r w:rsidRPr="00AA4ED0">
        <w:t>lectura</w:t>
      </w:r>
      <w:proofErr w:type="spellEnd"/>
      <w:r w:rsidRPr="00AA4ED0">
        <w:t>.</w:t>
      </w:r>
    </w:p>
    <w:p w14:paraId="59D3605C" w14:textId="77777777" w:rsidR="00411546" w:rsidRPr="00AA4ED0" w:rsidRDefault="00411546" w:rsidP="00F34810">
      <w:pPr>
        <w:jc w:val="both"/>
        <w:rPr>
          <w:b/>
          <w:bCs/>
        </w:rPr>
      </w:pPr>
      <w:r w:rsidRPr="00AA4ED0">
        <w:rPr>
          <w:b/>
          <w:bCs/>
        </w:rPr>
        <w:t xml:space="preserve">Cada video </w:t>
      </w:r>
      <w:proofErr w:type="spellStart"/>
      <w:r w:rsidRPr="00AA4ED0">
        <w:rPr>
          <w:b/>
          <w:bCs/>
        </w:rPr>
        <w:t>incluye</w:t>
      </w:r>
      <w:proofErr w:type="spellEnd"/>
      <w:r w:rsidRPr="00AA4ED0">
        <w:rPr>
          <w:b/>
          <w:bCs/>
        </w:rPr>
        <w:t>:</w:t>
      </w:r>
    </w:p>
    <w:p w14:paraId="1D2495FF" w14:textId="77777777" w:rsidR="00411546" w:rsidRPr="00AA4ED0" w:rsidRDefault="00411546" w:rsidP="00F34810">
      <w:pPr>
        <w:numPr>
          <w:ilvl w:val="0"/>
          <w:numId w:val="6"/>
        </w:numPr>
        <w:jc w:val="both"/>
      </w:pPr>
      <w:r w:rsidRPr="00AA4ED0">
        <w:t xml:space="preserve">Una </w:t>
      </w:r>
      <w:proofErr w:type="spellStart"/>
      <w:r w:rsidRPr="00AA4ED0">
        <w:t>explicación</w:t>
      </w:r>
      <w:proofErr w:type="spellEnd"/>
      <w:r w:rsidRPr="00AA4ED0">
        <w:t xml:space="preserve"> </w:t>
      </w:r>
      <w:proofErr w:type="spellStart"/>
      <w:r w:rsidRPr="00AA4ED0">
        <w:t>clara</w:t>
      </w:r>
      <w:proofErr w:type="spellEnd"/>
      <w:r w:rsidRPr="00AA4ED0">
        <w:t xml:space="preserve"> de la </w:t>
      </w:r>
      <w:proofErr w:type="spellStart"/>
      <w:r w:rsidRPr="00AA4ED0">
        <w:t>habilidad</w:t>
      </w:r>
      <w:proofErr w:type="spellEnd"/>
      <w:r w:rsidRPr="00AA4ED0">
        <w:t xml:space="preserve"> o </w:t>
      </w:r>
      <w:proofErr w:type="spellStart"/>
      <w:r w:rsidRPr="00AA4ED0">
        <w:t>concepto</w:t>
      </w:r>
      <w:proofErr w:type="spellEnd"/>
      <w:r w:rsidRPr="00AA4ED0">
        <w:t xml:space="preserve"> </w:t>
      </w:r>
      <w:proofErr w:type="spellStart"/>
      <w:r w:rsidRPr="00AA4ED0">
        <w:t>que</w:t>
      </w:r>
      <w:proofErr w:type="spellEnd"/>
      <w:r w:rsidRPr="00AA4ED0">
        <w:t xml:space="preserve"> se </w:t>
      </w:r>
      <w:proofErr w:type="spellStart"/>
      <w:r w:rsidRPr="00AA4ED0">
        <w:t>enseña</w:t>
      </w:r>
      <w:proofErr w:type="spellEnd"/>
    </w:p>
    <w:p w14:paraId="1F9B12AF" w14:textId="26CEFFB3" w:rsidR="00411546" w:rsidRPr="00AA4ED0" w:rsidRDefault="00411546" w:rsidP="00F34810">
      <w:pPr>
        <w:numPr>
          <w:ilvl w:val="0"/>
          <w:numId w:val="6"/>
        </w:numPr>
        <w:jc w:val="both"/>
      </w:pPr>
      <w:proofErr w:type="spellStart"/>
      <w:r w:rsidRPr="00AA4ED0">
        <w:t>Instrucciones</w:t>
      </w:r>
      <w:proofErr w:type="spellEnd"/>
      <w:r w:rsidRPr="00AA4ED0">
        <w:t xml:space="preserve"> paso a paso y </w:t>
      </w:r>
      <w:proofErr w:type="spellStart"/>
      <w:proofErr w:type="gramStart"/>
      <w:r w:rsidRPr="00AA4ED0">
        <w:t>ejemplos</w:t>
      </w:r>
      <w:proofErr w:type="spellEnd"/>
      <w:r w:rsidRPr="00AA4ED0">
        <w:t xml:space="preserve"> (¡</w:t>
      </w:r>
      <w:proofErr w:type="gramEnd"/>
      <w:r w:rsidR="008068A0">
        <w:t>N</w:t>
      </w:r>
      <w:r w:rsidRPr="00AA4ED0">
        <w:t xml:space="preserve">o se </w:t>
      </w:r>
      <w:proofErr w:type="spellStart"/>
      <w:r w:rsidRPr="00AA4ED0">
        <w:t>preocupen</w:t>
      </w:r>
      <w:proofErr w:type="spellEnd"/>
      <w:r w:rsidRPr="00AA4ED0">
        <w:t xml:space="preserve"> </w:t>
      </w:r>
      <w:proofErr w:type="spellStart"/>
      <w:r w:rsidRPr="00AA4ED0">
        <w:t>si</w:t>
      </w:r>
      <w:proofErr w:type="spellEnd"/>
      <w:r w:rsidRPr="00AA4ED0">
        <w:t xml:space="preserve"> </w:t>
      </w:r>
      <w:proofErr w:type="spellStart"/>
      <w:r w:rsidRPr="00AA4ED0">
        <w:t>hace</w:t>
      </w:r>
      <w:proofErr w:type="spellEnd"/>
      <w:r w:rsidRPr="00AA4ED0">
        <w:t xml:space="preserve"> </w:t>
      </w:r>
      <w:proofErr w:type="spellStart"/>
      <w:r w:rsidRPr="00AA4ED0">
        <w:t>tiempo</w:t>
      </w:r>
      <w:proofErr w:type="spellEnd"/>
      <w:r w:rsidRPr="00AA4ED0">
        <w:t xml:space="preserve"> </w:t>
      </w:r>
      <w:proofErr w:type="spellStart"/>
      <w:r w:rsidRPr="00AA4ED0">
        <w:t>que</w:t>
      </w:r>
      <w:proofErr w:type="spellEnd"/>
      <w:r w:rsidRPr="00AA4ED0">
        <w:t xml:space="preserve"> no </w:t>
      </w:r>
      <w:proofErr w:type="spellStart"/>
      <w:r w:rsidRPr="00AA4ED0">
        <w:t>practican</w:t>
      </w:r>
      <w:proofErr w:type="spellEnd"/>
      <w:r w:rsidRPr="00AA4ED0">
        <w:t xml:space="preserve"> </w:t>
      </w:r>
      <w:proofErr w:type="spellStart"/>
      <w:r w:rsidRPr="00AA4ED0">
        <w:t>estas</w:t>
      </w:r>
      <w:proofErr w:type="spellEnd"/>
      <w:r w:rsidRPr="00AA4ED0">
        <w:t xml:space="preserve"> </w:t>
      </w:r>
      <w:proofErr w:type="spellStart"/>
      <w:r w:rsidRPr="00AA4ED0">
        <w:t>habilidades</w:t>
      </w:r>
      <w:proofErr w:type="spellEnd"/>
      <w:r w:rsidRPr="00AA4ED0">
        <w:t>!)</w:t>
      </w:r>
    </w:p>
    <w:p w14:paraId="1B287C26" w14:textId="77777777" w:rsidR="00411546" w:rsidRPr="00AA4ED0" w:rsidRDefault="00411546" w:rsidP="00F34810">
      <w:pPr>
        <w:numPr>
          <w:ilvl w:val="0"/>
          <w:numId w:val="6"/>
        </w:numPr>
        <w:jc w:val="both"/>
      </w:pPr>
      <w:proofErr w:type="spellStart"/>
      <w:r w:rsidRPr="00AA4ED0">
        <w:t>Consejos</w:t>
      </w:r>
      <w:proofErr w:type="spellEnd"/>
      <w:r w:rsidRPr="00AA4ED0">
        <w:t xml:space="preserve"> para </w:t>
      </w:r>
      <w:proofErr w:type="spellStart"/>
      <w:r w:rsidRPr="00AA4ED0">
        <w:t>adaptar</w:t>
      </w:r>
      <w:proofErr w:type="spellEnd"/>
      <w:r w:rsidRPr="00AA4ED0">
        <w:t xml:space="preserve"> la </w:t>
      </w:r>
      <w:proofErr w:type="spellStart"/>
      <w:r w:rsidRPr="00AA4ED0">
        <w:t>actividad</w:t>
      </w:r>
      <w:proofErr w:type="spellEnd"/>
      <w:r w:rsidRPr="00AA4ED0">
        <w:t xml:space="preserve"> al </w:t>
      </w:r>
      <w:proofErr w:type="spellStart"/>
      <w:r w:rsidRPr="00AA4ED0">
        <w:t>nivel</w:t>
      </w:r>
      <w:proofErr w:type="spellEnd"/>
      <w:r w:rsidRPr="00AA4ED0">
        <w:t xml:space="preserve"> de </w:t>
      </w:r>
      <w:proofErr w:type="spellStart"/>
      <w:r w:rsidRPr="00AA4ED0">
        <w:t>su</w:t>
      </w:r>
      <w:proofErr w:type="spellEnd"/>
      <w:r w:rsidRPr="00AA4ED0">
        <w:t xml:space="preserve"> </w:t>
      </w:r>
      <w:proofErr w:type="spellStart"/>
      <w:r w:rsidRPr="00AA4ED0">
        <w:t>hijo</w:t>
      </w:r>
      <w:proofErr w:type="spellEnd"/>
      <w:r w:rsidRPr="00AA4ED0">
        <w:t>(a)</w:t>
      </w:r>
    </w:p>
    <w:p w14:paraId="7B2F7699" w14:textId="5DA4686D" w:rsidR="00411546" w:rsidRPr="00AA4ED0" w:rsidRDefault="00411546" w:rsidP="00F34810">
      <w:pPr>
        <w:numPr>
          <w:ilvl w:val="0"/>
          <w:numId w:val="6"/>
        </w:numPr>
        <w:jc w:val="both"/>
      </w:pPr>
      <w:r w:rsidRPr="00AA4ED0">
        <w:t xml:space="preserve">Una </w:t>
      </w:r>
      <w:proofErr w:type="spellStart"/>
      <w:r w:rsidRPr="00AA4ED0">
        <w:rPr>
          <w:b/>
          <w:bCs/>
        </w:rPr>
        <w:t>tarjeta</w:t>
      </w:r>
      <w:proofErr w:type="spellEnd"/>
      <w:r w:rsidRPr="00AA4ED0">
        <w:rPr>
          <w:b/>
          <w:bCs/>
        </w:rPr>
        <w:t xml:space="preserve"> de </w:t>
      </w:r>
      <w:proofErr w:type="spellStart"/>
      <w:r w:rsidRPr="00AA4ED0">
        <w:rPr>
          <w:b/>
          <w:bCs/>
        </w:rPr>
        <w:t>actividad</w:t>
      </w:r>
      <w:proofErr w:type="spellEnd"/>
      <w:r w:rsidRPr="00AA4ED0">
        <w:t xml:space="preserve"> </w:t>
      </w:r>
      <w:proofErr w:type="spellStart"/>
      <w:r w:rsidRPr="00AA4ED0">
        <w:t>que</w:t>
      </w:r>
      <w:proofErr w:type="spellEnd"/>
      <w:r w:rsidRPr="00AA4ED0">
        <w:t xml:space="preserve"> </w:t>
      </w:r>
      <w:proofErr w:type="spellStart"/>
      <w:r w:rsidRPr="00AA4ED0">
        <w:t>pueden</w:t>
      </w:r>
      <w:proofErr w:type="spellEnd"/>
      <w:r w:rsidRPr="00AA4ED0">
        <w:t xml:space="preserve"> </w:t>
      </w:r>
      <w:proofErr w:type="spellStart"/>
      <w:r w:rsidRPr="00AA4ED0">
        <w:t>imprimir</w:t>
      </w:r>
      <w:proofErr w:type="spellEnd"/>
      <w:r w:rsidRPr="00AA4ED0">
        <w:t xml:space="preserve"> o </w:t>
      </w:r>
      <w:proofErr w:type="spellStart"/>
      <w:r w:rsidRPr="00AA4ED0">
        <w:t>guardar</w:t>
      </w:r>
      <w:proofErr w:type="spellEnd"/>
      <w:r w:rsidRPr="00AA4ED0">
        <w:t xml:space="preserve"> para </w:t>
      </w:r>
      <w:proofErr w:type="spellStart"/>
      <w:r w:rsidRPr="00AA4ED0">
        <w:t>consultarla</w:t>
      </w:r>
      <w:proofErr w:type="spellEnd"/>
      <w:r w:rsidRPr="00AA4ED0">
        <w:t xml:space="preserve"> </w:t>
      </w:r>
      <w:proofErr w:type="spellStart"/>
      <w:r w:rsidRPr="00AA4ED0">
        <w:t>fácilmente</w:t>
      </w:r>
      <w:proofErr w:type="spellEnd"/>
      <w:r w:rsidR="008068A0">
        <w:t xml:space="preserve"> </w:t>
      </w:r>
      <w:proofErr w:type="spellStart"/>
      <w:r w:rsidR="008068A0" w:rsidRPr="008068A0">
        <w:t>como</w:t>
      </w:r>
      <w:proofErr w:type="spellEnd"/>
      <w:r w:rsidR="008068A0" w:rsidRPr="008068A0">
        <w:t xml:space="preserve"> </w:t>
      </w:r>
      <w:proofErr w:type="spellStart"/>
      <w:r w:rsidR="008068A0" w:rsidRPr="008068A0">
        <w:t>referencia</w:t>
      </w:r>
      <w:proofErr w:type="spellEnd"/>
    </w:p>
    <w:p w14:paraId="66E5BFA5" w14:textId="77777777" w:rsidR="00411546" w:rsidRPr="00AA4ED0" w:rsidRDefault="00411546" w:rsidP="00F34810">
      <w:pPr>
        <w:jc w:val="both"/>
      </w:pPr>
      <w:r w:rsidRPr="00AA4ED0">
        <w:t xml:space="preserve">Si </w:t>
      </w:r>
      <w:proofErr w:type="spellStart"/>
      <w:r w:rsidRPr="00AA4ED0">
        <w:t>notan</w:t>
      </w:r>
      <w:proofErr w:type="spellEnd"/>
      <w:r w:rsidRPr="00AA4ED0">
        <w:t xml:space="preserve"> </w:t>
      </w:r>
      <w:proofErr w:type="spellStart"/>
      <w:r w:rsidRPr="00AA4ED0">
        <w:t>que</w:t>
      </w:r>
      <w:proofErr w:type="spellEnd"/>
      <w:r w:rsidRPr="00AA4ED0">
        <w:t xml:space="preserve"> </w:t>
      </w:r>
      <w:proofErr w:type="spellStart"/>
      <w:r w:rsidRPr="00AA4ED0">
        <w:t>su</w:t>
      </w:r>
      <w:proofErr w:type="spellEnd"/>
      <w:r w:rsidRPr="00AA4ED0">
        <w:t xml:space="preserve"> </w:t>
      </w:r>
      <w:proofErr w:type="spellStart"/>
      <w:r w:rsidRPr="00AA4ED0">
        <w:t>hijo</w:t>
      </w:r>
      <w:proofErr w:type="spellEnd"/>
      <w:r w:rsidRPr="00AA4ED0">
        <w:t xml:space="preserve">(a) </w:t>
      </w:r>
      <w:proofErr w:type="spellStart"/>
      <w:r w:rsidRPr="00AA4ED0">
        <w:t>necesita</w:t>
      </w:r>
      <w:proofErr w:type="spellEnd"/>
      <w:r w:rsidRPr="00AA4ED0">
        <w:t xml:space="preserve"> </w:t>
      </w:r>
      <w:proofErr w:type="spellStart"/>
      <w:r w:rsidRPr="00AA4ED0">
        <w:t>apoyo</w:t>
      </w:r>
      <w:proofErr w:type="spellEnd"/>
      <w:r w:rsidRPr="00AA4ED0">
        <w:t xml:space="preserve"> </w:t>
      </w:r>
      <w:proofErr w:type="spellStart"/>
      <w:r w:rsidRPr="00AA4ED0">
        <w:t>adicional</w:t>
      </w:r>
      <w:proofErr w:type="spellEnd"/>
      <w:r w:rsidRPr="00AA4ED0">
        <w:t xml:space="preserve"> </w:t>
      </w:r>
      <w:proofErr w:type="spellStart"/>
      <w:r w:rsidRPr="00AA4ED0">
        <w:t>en</w:t>
      </w:r>
      <w:proofErr w:type="spellEnd"/>
      <w:r w:rsidRPr="00AA4ED0">
        <w:t xml:space="preserve"> </w:t>
      </w:r>
      <w:proofErr w:type="spellStart"/>
      <w:r w:rsidRPr="00AA4ED0">
        <w:t>alguna</w:t>
      </w:r>
      <w:proofErr w:type="spellEnd"/>
      <w:r w:rsidRPr="00AA4ED0">
        <w:t xml:space="preserve"> </w:t>
      </w:r>
      <w:proofErr w:type="spellStart"/>
      <w:r w:rsidRPr="00AA4ED0">
        <w:t>área</w:t>
      </w:r>
      <w:proofErr w:type="spellEnd"/>
      <w:r w:rsidRPr="00AA4ED0">
        <w:t xml:space="preserve">, </w:t>
      </w:r>
      <w:proofErr w:type="spellStart"/>
      <w:r w:rsidRPr="00AA4ED0">
        <w:t>por</w:t>
      </w:r>
      <w:proofErr w:type="spellEnd"/>
      <w:r w:rsidRPr="00AA4ED0">
        <w:t xml:space="preserve"> favor </w:t>
      </w:r>
      <w:proofErr w:type="spellStart"/>
      <w:r w:rsidRPr="00AA4ED0">
        <w:t>avísenme</w:t>
      </w:r>
      <w:proofErr w:type="spellEnd"/>
      <w:r w:rsidRPr="00AA4ED0">
        <w:t xml:space="preserve">, y con gusto les </w:t>
      </w:r>
      <w:proofErr w:type="spellStart"/>
      <w:r w:rsidRPr="00AA4ED0">
        <w:t>compartiré</w:t>
      </w:r>
      <w:proofErr w:type="spellEnd"/>
      <w:r w:rsidRPr="00AA4ED0">
        <w:t xml:space="preserve"> </w:t>
      </w:r>
      <w:proofErr w:type="spellStart"/>
      <w:r w:rsidRPr="00AA4ED0">
        <w:t>más</w:t>
      </w:r>
      <w:proofErr w:type="spellEnd"/>
      <w:r w:rsidRPr="00AA4ED0">
        <w:t xml:space="preserve"> videos de Learning Link para </w:t>
      </w:r>
      <w:proofErr w:type="spellStart"/>
      <w:r w:rsidRPr="00AA4ED0">
        <w:t>practicar</w:t>
      </w:r>
      <w:proofErr w:type="spellEnd"/>
      <w:r w:rsidRPr="00AA4ED0">
        <w:t xml:space="preserve"> </w:t>
      </w:r>
      <w:proofErr w:type="spellStart"/>
      <w:r w:rsidRPr="00AA4ED0">
        <w:t>en</w:t>
      </w:r>
      <w:proofErr w:type="spellEnd"/>
      <w:r w:rsidRPr="00AA4ED0">
        <w:t xml:space="preserve"> casa.</w:t>
      </w:r>
    </w:p>
    <w:p w14:paraId="16F604B8" w14:textId="77777777" w:rsidR="00411546" w:rsidRPr="00AA4ED0" w:rsidRDefault="00411546" w:rsidP="00F34810">
      <w:pPr>
        <w:jc w:val="both"/>
      </w:pPr>
      <w:proofErr w:type="spellStart"/>
      <w:r w:rsidRPr="00AA4ED0">
        <w:t>Recibirán</w:t>
      </w:r>
      <w:proofErr w:type="spellEnd"/>
      <w:r w:rsidRPr="00AA4ED0">
        <w:t xml:space="preserve"> </w:t>
      </w:r>
      <w:proofErr w:type="spellStart"/>
      <w:r w:rsidRPr="00AA4ED0">
        <w:t>los</w:t>
      </w:r>
      <w:proofErr w:type="spellEnd"/>
      <w:r w:rsidRPr="00AA4ED0">
        <w:t xml:space="preserve"> </w:t>
      </w:r>
      <w:proofErr w:type="spellStart"/>
      <w:r w:rsidRPr="00AA4ED0">
        <w:t>correos</w:t>
      </w:r>
      <w:proofErr w:type="spellEnd"/>
      <w:r w:rsidRPr="00AA4ED0">
        <w:t xml:space="preserve"> </w:t>
      </w:r>
      <w:proofErr w:type="spellStart"/>
      <w:r w:rsidRPr="00AA4ED0">
        <w:t>electrónicos</w:t>
      </w:r>
      <w:proofErr w:type="spellEnd"/>
      <w:r w:rsidRPr="00AA4ED0">
        <w:t xml:space="preserve"> de Learning Link </w:t>
      </w:r>
      <w:proofErr w:type="spellStart"/>
      <w:r w:rsidRPr="00AA4ED0">
        <w:t>directamente</w:t>
      </w:r>
      <w:proofErr w:type="spellEnd"/>
      <w:r w:rsidRPr="00AA4ED0">
        <w:t xml:space="preserve"> </w:t>
      </w:r>
      <w:proofErr w:type="spellStart"/>
      <w:r w:rsidRPr="00AA4ED0">
        <w:t>desde</w:t>
      </w:r>
      <w:proofErr w:type="spellEnd"/>
      <w:r w:rsidRPr="00AA4ED0">
        <w:t xml:space="preserve"> </w:t>
      </w:r>
      <w:hyperlink r:id="rId8" w:history="1">
        <w:r w:rsidRPr="00AA4ED0">
          <w:rPr>
            <w:rStyle w:val="Hyperlink"/>
            <w:b/>
            <w:bCs/>
          </w:rPr>
          <w:t>support@connectedclass.com</w:t>
        </w:r>
      </w:hyperlink>
      <w:r w:rsidRPr="00AA4ED0">
        <w:t xml:space="preserve">. Si no </w:t>
      </w:r>
      <w:proofErr w:type="spellStart"/>
      <w:r w:rsidRPr="00AA4ED0">
        <w:t>los</w:t>
      </w:r>
      <w:proofErr w:type="spellEnd"/>
      <w:r w:rsidRPr="00AA4ED0">
        <w:t xml:space="preserve"> </w:t>
      </w:r>
      <w:proofErr w:type="spellStart"/>
      <w:r w:rsidRPr="00AA4ED0">
        <w:t>ven</w:t>
      </w:r>
      <w:proofErr w:type="spellEnd"/>
      <w:r w:rsidRPr="00AA4ED0">
        <w:t xml:space="preserve"> </w:t>
      </w:r>
      <w:proofErr w:type="spellStart"/>
      <w:r w:rsidRPr="00AA4ED0">
        <w:t>en</w:t>
      </w:r>
      <w:proofErr w:type="spellEnd"/>
      <w:r w:rsidRPr="00AA4ED0">
        <w:t xml:space="preserve"> </w:t>
      </w:r>
      <w:proofErr w:type="spellStart"/>
      <w:r w:rsidRPr="00AA4ED0">
        <w:t>su</w:t>
      </w:r>
      <w:proofErr w:type="spellEnd"/>
      <w:r w:rsidRPr="00AA4ED0">
        <w:t xml:space="preserve"> </w:t>
      </w:r>
      <w:proofErr w:type="spellStart"/>
      <w:r w:rsidRPr="00AA4ED0">
        <w:t>bandeja</w:t>
      </w:r>
      <w:proofErr w:type="spellEnd"/>
      <w:r w:rsidRPr="00AA4ED0">
        <w:t xml:space="preserve"> de entrada, </w:t>
      </w:r>
      <w:proofErr w:type="spellStart"/>
      <w:r w:rsidRPr="00AA4ED0">
        <w:t>revisen</w:t>
      </w:r>
      <w:proofErr w:type="spellEnd"/>
      <w:r w:rsidRPr="00AA4ED0">
        <w:t xml:space="preserve"> la </w:t>
      </w:r>
      <w:proofErr w:type="spellStart"/>
      <w:r w:rsidRPr="00AA4ED0">
        <w:t>carpeta</w:t>
      </w:r>
      <w:proofErr w:type="spellEnd"/>
      <w:r w:rsidRPr="00AA4ED0">
        <w:t xml:space="preserve"> de </w:t>
      </w:r>
      <w:proofErr w:type="spellStart"/>
      <w:r w:rsidRPr="00AA4ED0">
        <w:t>correo</w:t>
      </w:r>
      <w:proofErr w:type="spellEnd"/>
      <w:r w:rsidRPr="00AA4ED0">
        <w:t xml:space="preserve"> no </w:t>
      </w:r>
      <w:proofErr w:type="spellStart"/>
      <w:r w:rsidRPr="00AA4ED0">
        <w:t>deseado</w:t>
      </w:r>
      <w:proofErr w:type="spellEnd"/>
      <w:r w:rsidRPr="00AA4ED0">
        <w:t xml:space="preserve"> o spam. (He </w:t>
      </w:r>
      <w:proofErr w:type="spellStart"/>
      <w:r w:rsidRPr="00AA4ED0">
        <w:t>adjuntado</w:t>
      </w:r>
      <w:proofErr w:type="spellEnd"/>
      <w:r w:rsidRPr="00AA4ED0">
        <w:t xml:space="preserve"> </w:t>
      </w:r>
      <w:proofErr w:type="spellStart"/>
      <w:r w:rsidRPr="00AA4ED0">
        <w:t>una</w:t>
      </w:r>
      <w:proofErr w:type="spellEnd"/>
      <w:r w:rsidRPr="00AA4ED0">
        <w:t xml:space="preserve"> breve </w:t>
      </w:r>
      <w:proofErr w:type="spellStart"/>
      <w:r w:rsidRPr="00AA4ED0">
        <w:t>guía</w:t>
      </w:r>
      <w:proofErr w:type="spellEnd"/>
      <w:r w:rsidRPr="00AA4ED0">
        <w:t xml:space="preserve"> para </w:t>
      </w:r>
      <w:proofErr w:type="spellStart"/>
      <w:r w:rsidRPr="00AA4ED0">
        <w:t>ayudarles</w:t>
      </w:r>
      <w:proofErr w:type="spellEnd"/>
      <w:r w:rsidRPr="00AA4ED0">
        <w:t xml:space="preserve"> con </w:t>
      </w:r>
      <w:proofErr w:type="spellStart"/>
      <w:r w:rsidRPr="00AA4ED0">
        <w:t>esto</w:t>
      </w:r>
      <w:proofErr w:type="spellEnd"/>
      <w:r w:rsidRPr="00AA4ED0">
        <w:t xml:space="preserve">). Si </w:t>
      </w:r>
      <w:proofErr w:type="spellStart"/>
      <w:r w:rsidRPr="00AA4ED0">
        <w:t>aún</w:t>
      </w:r>
      <w:proofErr w:type="spellEnd"/>
      <w:r w:rsidRPr="00AA4ED0">
        <w:t xml:space="preserve"> no </w:t>
      </w:r>
      <w:proofErr w:type="spellStart"/>
      <w:r w:rsidRPr="00AA4ED0">
        <w:t>reciben</w:t>
      </w:r>
      <w:proofErr w:type="spellEnd"/>
      <w:r w:rsidRPr="00AA4ED0">
        <w:t xml:space="preserve"> </w:t>
      </w:r>
      <w:proofErr w:type="spellStart"/>
      <w:r w:rsidRPr="00AA4ED0">
        <w:t>el</w:t>
      </w:r>
      <w:proofErr w:type="spellEnd"/>
      <w:r w:rsidRPr="00AA4ED0">
        <w:t xml:space="preserve"> </w:t>
      </w:r>
      <w:proofErr w:type="spellStart"/>
      <w:r w:rsidRPr="00AA4ED0">
        <w:t>correo</w:t>
      </w:r>
      <w:proofErr w:type="spellEnd"/>
      <w:r w:rsidRPr="00AA4ED0">
        <w:t xml:space="preserve">, </w:t>
      </w:r>
      <w:proofErr w:type="spellStart"/>
      <w:r w:rsidRPr="00AA4ED0">
        <w:t>por</w:t>
      </w:r>
      <w:proofErr w:type="spellEnd"/>
      <w:r w:rsidRPr="00AA4ED0">
        <w:t xml:space="preserve"> favor </w:t>
      </w:r>
      <w:proofErr w:type="spellStart"/>
      <w:r w:rsidRPr="00AA4ED0">
        <w:t>comuníquense</w:t>
      </w:r>
      <w:proofErr w:type="spellEnd"/>
      <w:r w:rsidRPr="00AA4ED0">
        <w:t xml:space="preserve"> </w:t>
      </w:r>
      <w:proofErr w:type="spellStart"/>
      <w:r w:rsidRPr="00AA4ED0">
        <w:t>conmigo</w:t>
      </w:r>
      <w:proofErr w:type="spellEnd"/>
      <w:r w:rsidRPr="00AA4ED0">
        <w:t xml:space="preserve"> o </w:t>
      </w:r>
      <w:proofErr w:type="spellStart"/>
      <w:r w:rsidRPr="00AA4ED0">
        <w:t>contacten</w:t>
      </w:r>
      <w:proofErr w:type="spellEnd"/>
      <w:r w:rsidRPr="00AA4ED0">
        <w:t xml:space="preserve"> </w:t>
      </w:r>
      <w:proofErr w:type="spellStart"/>
      <w:r w:rsidRPr="00AA4ED0">
        <w:t>directamente</w:t>
      </w:r>
      <w:proofErr w:type="spellEnd"/>
      <w:r w:rsidRPr="00AA4ED0">
        <w:t xml:space="preserve"> a Connected Class </w:t>
      </w:r>
      <w:proofErr w:type="spellStart"/>
      <w:r w:rsidRPr="00AA4ED0">
        <w:t>en</w:t>
      </w:r>
      <w:proofErr w:type="spellEnd"/>
      <w:r w:rsidRPr="00AA4ED0">
        <w:t xml:space="preserve"> </w:t>
      </w:r>
      <w:hyperlink r:id="rId9" w:history="1">
        <w:r w:rsidRPr="00AA4ED0">
          <w:rPr>
            <w:rStyle w:val="Hyperlink"/>
            <w:b/>
            <w:bCs/>
          </w:rPr>
          <w:t>support@connectedclass.com</w:t>
        </w:r>
      </w:hyperlink>
      <w:r w:rsidRPr="00AA4ED0">
        <w:t>.</w:t>
      </w:r>
    </w:p>
    <w:p w14:paraId="771FD045" w14:textId="77777777" w:rsidR="00411546" w:rsidRPr="00AA4ED0" w:rsidRDefault="00411546" w:rsidP="00F34810">
      <w:pPr>
        <w:jc w:val="both"/>
      </w:pPr>
      <w:r w:rsidRPr="00AA4ED0">
        <w:t xml:space="preserve">No </w:t>
      </w:r>
      <w:proofErr w:type="spellStart"/>
      <w:r w:rsidRPr="00AA4ED0">
        <w:t>duden</w:t>
      </w:r>
      <w:proofErr w:type="spellEnd"/>
      <w:r w:rsidRPr="00AA4ED0">
        <w:t xml:space="preserve"> </w:t>
      </w:r>
      <w:proofErr w:type="spellStart"/>
      <w:r w:rsidRPr="00AA4ED0">
        <w:t>en</w:t>
      </w:r>
      <w:proofErr w:type="spellEnd"/>
      <w:r w:rsidRPr="00AA4ED0">
        <w:t xml:space="preserve"> </w:t>
      </w:r>
      <w:proofErr w:type="spellStart"/>
      <w:r w:rsidRPr="00AA4ED0">
        <w:t>comunicarse</w:t>
      </w:r>
      <w:proofErr w:type="spellEnd"/>
      <w:r w:rsidRPr="00AA4ED0">
        <w:t xml:space="preserve"> </w:t>
      </w:r>
      <w:proofErr w:type="spellStart"/>
      <w:r w:rsidRPr="00AA4ED0">
        <w:t>conmigo</w:t>
      </w:r>
      <w:proofErr w:type="spellEnd"/>
      <w:r w:rsidRPr="00AA4ED0">
        <w:t xml:space="preserve"> </w:t>
      </w:r>
      <w:proofErr w:type="spellStart"/>
      <w:r w:rsidRPr="00AA4ED0">
        <w:t>si</w:t>
      </w:r>
      <w:proofErr w:type="spellEnd"/>
      <w:r w:rsidRPr="00AA4ED0">
        <w:t xml:space="preserve"> </w:t>
      </w:r>
      <w:proofErr w:type="spellStart"/>
      <w:r w:rsidRPr="00AA4ED0">
        <w:t>tienen</w:t>
      </w:r>
      <w:proofErr w:type="spellEnd"/>
      <w:r w:rsidRPr="00AA4ED0">
        <w:t xml:space="preserve"> </w:t>
      </w:r>
      <w:proofErr w:type="spellStart"/>
      <w:r w:rsidRPr="00AA4ED0">
        <w:t>alguna</w:t>
      </w:r>
      <w:proofErr w:type="spellEnd"/>
      <w:r w:rsidRPr="00AA4ED0">
        <w:t xml:space="preserve"> </w:t>
      </w:r>
      <w:proofErr w:type="spellStart"/>
      <w:r w:rsidRPr="00AA4ED0">
        <w:t>pregunta</w:t>
      </w:r>
      <w:proofErr w:type="spellEnd"/>
      <w:r w:rsidRPr="00AA4ED0">
        <w:t>. ¡</w:t>
      </w:r>
      <w:proofErr w:type="spellStart"/>
      <w:r w:rsidRPr="00AA4ED0">
        <w:t>Estoy</w:t>
      </w:r>
      <w:proofErr w:type="spellEnd"/>
      <w:r w:rsidRPr="00AA4ED0">
        <w:t xml:space="preserve"> </w:t>
      </w:r>
      <w:proofErr w:type="spellStart"/>
      <w:r w:rsidRPr="00AA4ED0">
        <w:t>muy</w:t>
      </w:r>
      <w:proofErr w:type="spellEnd"/>
      <w:r w:rsidRPr="00AA4ED0">
        <w:t xml:space="preserve"> </w:t>
      </w:r>
      <w:proofErr w:type="spellStart"/>
      <w:r w:rsidRPr="00AA4ED0">
        <w:t>emocionado</w:t>
      </w:r>
      <w:proofErr w:type="spellEnd"/>
      <w:r w:rsidRPr="00AA4ED0">
        <w:t xml:space="preserve">(a) de </w:t>
      </w:r>
      <w:proofErr w:type="spellStart"/>
      <w:r w:rsidRPr="00AA4ED0">
        <w:t>trabajar</w:t>
      </w:r>
      <w:proofErr w:type="spellEnd"/>
      <w:r w:rsidRPr="00AA4ED0">
        <w:t xml:space="preserve"> con </w:t>
      </w:r>
      <w:proofErr w:type="spellStart"/>
      <w:r w:rsidRPr="00AA4ED0">
        <w:t>ustedes</w:t>
      </w:r>
      <w:proofErr w:type="spellEnd"/>
      <w:r w:rsidRPr="00AA4ED0">
        <w:t xml:space="preserve"> para </w:t>
      </w:r>
      <w:proofErr w:type="spellStart"/>
      <w:r w:rsidRPr="00AA4ED0">
        <w:t>ayudar</w:t>
      </w:r>
      <w:proofErr w:type="spellEnd"/>
      <w:r w:rsidRPr="00AA4ED0">
        <w:t xml:space="preserve"> a </w:t>
      </w:r>
      <w:proofErr w:type="spellStart"/>
      <w:r w:rsidRPr="00AA4ED0">
        <w:t>su</w:t>
      </w:r>
      <w:proofErr w:type="spellEnd"/>
      <w:r w:rsidRPr="00AA4ED0">
        <w:t xml:space="preserve"> </w:t>
      </w:r>
      <w:proofErr w:type="spellStart"/>
      <w:r w:rsidRPr="00AA4ED0">
        <w:t>hijo</w:t>
      </w:r>
      <w:proofErr w:type="spellEnd"/>
      <w:r w:rsidRPr="00AA4ED0">
        <w:t xml:space="preserve">(a) a </w:t>
      </w:r>
      <w:proofErr w:type="spellStart"/>
      <w:r w:rsidRPr="00AA4ED0">
        <w:t>crecer</w:t>
      </w:r>
      <w:proofErr w:type="spellEnd"/>
      <w:r w:rsidRPr="00AA4ED0">
        <w:t xml:space="preserve"> y </w:t>
      </w:r>
      <w:proofErr w:type="spellStart"/>
      <w:r w:rsidRPr="00AA4ED0">
        <w:t>tener</w:t>
      </w:r>
      <w:proofErr w:type="spellEnd"/>
      <w:r w:rsidRPr="00AA4ED0">
        <w:t xml:space="preserve"> </w:t>
      </w:r>
      <w:proofErr w:type="spellStart"/>
      <w:r w:rsidRPr="00AA4ED0">
        <w:t>éxito</w:t>
      </w:r>
      <w:proofErr w:type="spellEnd"/>
      <w:r w:rsidRPr="00AA4ED0">
        <w:t xml:space="preserve"> </w:t>
      </w:r>
      <w:proofErr w:type="spellStart"/>
      <w:r w:rsidRPr="00AA4ED0">
        <w:t>este</w:t>
      </w:r>
      <w:proofErr w:type="spellEnd"/>
      <w:r w:rsidRPr="00AA4ED0">
        <w:t xml:space="preserve"> </w:t>
      </w:r>
      <w:proofErr w:type="spellStart"/>
      <w:r w:rsidRPr="00AA4ED0">
        <w:t>año</w:t>
      </w:r>
      <w:proofErr w:type="spellEnd"/>
      <w:r w:rsidRPr="00AA4ED0">
        <w:t>!</w:t>
      </w:r>
    </w:p>
    <w:p w14:paraId="200EE240" w14:textId="0FD5A659" w:rsidR="00F05CA2" w:rsidRDefault="00411546" w:rsidP="00411546">
      <w:proofErr w:type="spellStart"/>
      <w:r w:rsidRPr="00AA4ED0">
        <w:rPr>
          <w:b/>
          <w:bCs/>
        </w:rPr>
        <w:t>Atentamente</w:t>
      </w:r>
      <w:proofErr w:type="spellEnd"/>
      <w:r w:rsidRPr="00AA4ED0">
        <w:rPr>
          <w:b/>
          <w:bCs/>
        </w:rPr>
        <w:t>,</w:t>
      </w:r>
      <w:r w:rsidRPr="00AA4ED0">
        <w:br/>
        <w:t xml:space="preserve">[Su </w:t>
      </w:r>
      <w:proofErr w:type="spellStart"/>
      <w:r w:rsidRPr="00AA4ED0">
        <w:t>nombre</w:t>
      </w:r>
      <w:proofErr w:type="spellEnd"/>
      <w:r w:rsidRPr="00AA4ED0">
        <w:t>]</w:t>
      </w:r>
      <w:r w:rsidRPr="00AA4ED0">
        <w:br/>
        <w:t>[Su cargo]</w:t>
      </w:r>
    </w:p>
    <w:p w14:paraId="12418ACF" w14:textId="77777777" w:rsidR="00BB6032" w:rsidRDefault="00BB6032" w:rsidP="03734030">
      <w:pPr>
        <w:jc w:val="both"/>
        <w:sectPr w:rsidR="00BB6032" w:rsidSect="00BB6032">
          <w:head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tbl>
      <w:tblPr>
        <w:tblW w:w="4917" w:type="pct"/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600" w:firstRow="0" w:lastRow="0" w:firstColumn="0" w:lastColumn="0" w:noHBand="1" w:noVBand="1"/>
      </w:tblPr>
      <w:tblGrid>
        <w:gridCol w:w="633"/>
        <w:gridCol w:w="4053"/>
        <w:gridCol w:w="272"/>
        <w:gridCol w:w="537"/>
        <w:gridCol w:w="5126"/>
      </w:tblGrid>
      <w:tr w:rsidR="00F05CA2" w:rsidRPr="00376ED1" w14:paraId="167F439C" w14:textId="77777777" w:rsidTr="000935C8">
        <w:trPr>
          <w:trHeight w:val="830"/>
        </w:trPr>
        <w:tc>
          <w:tcPr>
            <w:tcW w:w="5000" w:type="pct"/>
            <w:gridSpan w:val="5"/>
          </w:tcPr>
          <w:p w14:paraId="1621F517" w14:textId="1BBBFD2D" w:rsidR="00F05CA2" w:rsidRPr="00F34810" w:rsidRDefault="000935C8" w:rsidP="00F34810">
            <w:pPr>
              <w:keepNext/>
              <w:keepLines/>
              <w:spacing w:after="240" w:line="240" w:lineRule="auto"/>
              <w:jc w:val="center"/>
              <w:outlineLvl w:val="0"/>
              <w:rPr>
                <w:rFonts w:ascii="LEMON MILK Bold" w:eastAsia="Times New Roman" w:hAnsi="LEMON MILK Bold" w:cs="Times New Roman"/>
                <w:color w:val="555A3C"/>
                <w:sz w:val="28"/>
                <w:szCs w:val="28"/>
              </w:rPr>
            </w:pPr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lastRenderedPageBreak/>
              <w:t xml:space="preserve">¿Tiene </w:t>
            </w:r>
            <w:proofErr w:type="spellStart"/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t>problemas</w:t>
            </w:r>
            <w:proofErr w:type="spellEnd"/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t xml:space="preserve"> para </w:t>
            </w:r>
            <w:proofErr w:type="spellStart"/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t>recibir</w:t>
            </w:r>
            <w:proofErr w:type="spellEnd"/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t>correos</w:t>
            </w:r>
            <w:proofErr w:type="spellEnd"/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t xml:space="preserve"> </w:t>
            </w:r>
            <w:proofErr w:type="spellStart"/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t>electrónicos</w:t>
            </w:r>
            <w:proofErr w:type="spellEnd"/>
            <w:r w:rsidRPr="00F34810">
              <w:rPr>
                <w:rFonts w:ascii="LEMON MILK Bold" w:eastAsia="Times New Roman" w:hAnsi="LEMON MILK Bold" w:cs="Times New Roman"/>
                <w:color w:val="00B0F0"/>
                <w:sz w:val="28"/>
                <w:szCs w:val="28"/>
              </w:rPr>
              <w:t>?</w:t>
            </w:r>
          </w:p>
          <w:p w14:paraId="2FC43DB0" w14:textId="54F080AC" w:rsidR="00F05CA2" w:rsidRPr="00376ED1" w:rsidRDefault="00ED51BF" w:rsidP="00ED51BF">
            <w:pPr>
              <w:spacing w:line="240" w:lineRule="auto"/>
              <w:jc w:val="both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Siga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los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pasos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descritos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abajo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dependiendo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proveedor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electrónico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. Si,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después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seguirlos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,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aún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no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recibe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los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correos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del maestro o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maestra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hijo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(a),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comuníquese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con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nuestro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equipo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hyperlink r:id="rId11" w:history="1">
              <w:r w:rsidRPr="00ED51BF">
                <w:rPr>
                  <w:rStyle w:val="Hyperlink"/>
                  <w:rFonts w:ascii="Franklin Gothic Book" w:eastAsia="Times New Roman" w:hAnsi="Franklin Gothic Book" w:cs="Times New Roman"/>
                  <w:sz w:val="20"/>
                  <w:szCs w:val="24"/>
                </w:rPr>
                <w:t>support@connectedclass.com</w:t>
              </w:r>
            </w:hyperlink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para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obtener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ayuda</w:t>
            </w:r>
            <w:proofErr w:type="spellEnd"/>
            <w:r w:rsidRPr="00ED51BF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</w:tc>
      </w:tr>
      <w:tr w:rsidR="00F05CA2" w:rsidRPr="00376ED1" w14:paraId="6ED2F39A" w14:textId="77777777" w:rsidTr="000935C8">
        <w:trPr>
          <w:trHeight w:val="576"/>
        </w:trPr>
        <w:tc>
          <w:tcPr>
            <w:tcW w:w="5000" w:type="pct"/>
            <w:gridSpan w:val="5"/>
            <w:tcBorders>
              <w:top w:val="single" w:sz="18" w:space="0" w:color="555A3C"/>
            </w:tcBorders>
            <w:vAlign w:val="center"/>
          </w:tcPr>
          <w:p w14:paraId="2B5173C4" w14:textId="370CA365" w:rsidR="00F05CA2" w:rsidRPr="00376ED1" w:rsidRDefault="000935C8" w:rsidP="00477FDB">
            <w:pPr>
              <w:keepNext/>
              <w:keepLines/>
              <w:spacing w:before="40" w:line="240" w:lineRule="auto"/>
              <w:jc w:val="center"/>
              <w:outlineLvl w:val="1"/>
              <w:rPr>
                <w:rFonts w:ascii="LEMON MILK Bold" w:eastAsia="Franklin Gothic Book" w:hAnsi="LEMON MILK Bold" w:cs="Times New Roman (Headings CS)"/>
                <w:caps/>
                <w:color w:val="555A3C"/>
                <w:spacing w:val="20"/>
                <w:sz w:val="28"/>
                <w:szCs w:val="26"/>
              </w:rPr>
            </w:pPr>
            <w:r w:rsidRPr="000935C8">
              <w:rPr>
                <w:rFonts w:ascii="LEMON MILK Bold" w:eastAsia="Franklin Gothic Book" w:hAnsi="LEMON MILK Bold" w:cs="Times New Roman (Headings CS)"/>
                <w:caps/>
                <w:color w:val="00B0F0"/>
                <w:spacing w:val="20"/>
                <w:sz w:val="24"/>
                <w:szCs w:val="24"/>
              </w:rPr>
              <w:t>SI SU PROVEEDOR DE CORREO ELECTRÓNICO ES GMAIL:</w:t>
            </w:r>
          </w:p>
        </w:tc>
      </w:tr>
      <w:tr w:rsidR="00F05CA2" w:rsidRPr="00376ED1" w14:paraId="07732690" w14:textId="77777777" w:rsidTr="000935C8">
        <w:tc>
          <w:tcPr>
            <w:tcW w:w="298" w:type="pct"/>
          </w:tcPr>
          <w:p w14:paraId="2DD84D23" w14:textId="77777777" w:rsidR="00F05CA2" w:rsidRPr="00376ED1" w:rsidRDefault="00F05CA2" w:rsidP="00F05CA2">
            <w:pPr>
              <w:spacing w:before="20" w:after="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</w:p>
        </w:tc>
        <w:tc>
          <w:tcPr>
            <w:tcW w:w="1908" w:type="pct"/>
          </w:tcPr>
          <w:p w14:paraId="41E9D228" w14:textId="130658C3" w:rsidR="00F05CA2" w:rsidRDefault="000935C8" w:rsidP="00F05CA2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Revise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su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carpeta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Spam (Correo no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deseado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):</w:t>
            </w:r>
            <w:r w:rsidRPr="000935C8">
              <w:t xml:space="preserve"> </w:t>
            </w:r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Con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frecuencia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,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los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enviados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desde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una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ubicación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desconocida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para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proveedor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pueden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terminar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carpeta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Spam.</w:t>
            </w:r>
          </w:p>
          <w:p w14:paraId="2DD106A5" w14:textId="77777777" w:rsidR="00F05CA2" w:rsidRPr="00376ED1" w:rsidRDefault="00F05CA2" w:rsidP="00F05CA2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</w:p>
          <w:p w14:paraId="4AE5B0B8" w14:textId="38A35CF4" w:rsidR="00F05CA2" w:rsidRPr="00376ED1" w:rsidRDefault="000935C8" w:rsidP="00F05CA2">
            <w:pPr>
              <w:keepNext/>
              <w:keepLines/>
              <w:spacing w:after="0" w:line="240" w:lineRule="auto"/>
              <w:outlineLvl w:val="3"/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</w:pPr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Revise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su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carpeta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Promociones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:</w:t>
            </w:r>
          </w:p>
          <w:p w14:paraId="2A987213" w14:textId="7ED729AC" w:rsidR="00F05CA2" w:rsidRDefault="000935C8" w:rsidP="00F05CA2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Gmail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podría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clasificar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los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Learning Link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como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promociones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4DAB044C" w14:textId="77777777" w:rsidR="00F05CA2" w:rsidRPr="00376ED1" w:rsidRDefault="00F05CA2" w:rsidP="00F05CA2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</w:p>
          <w:p w14:paraId="355D10E7" w14:textId="056A94EF" w:rsidR="00F05CA2" w:rsidRPr="00376ED1" w:rsidRDefault="000935C8" w:rsidP="00F05CA2">
            <w:pPr>
              <w:keepNext/>
              <w:keepLines/>
              <w:spacing w:after="0" w:line="240" w:lineRule="auto"/>
              <w:outlineLvl w:val="3"/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</w:pPr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Mover a la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bandeja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entrada:</w:t>
            </w:r>
          </w:p>
          <w:p w14:paraId="12750955" w14:textId="2DF57812" w:rsidR="00F05CA2" w:rsidRPr="00376ED1" w:rsidRDefault="000935C8" w:rsidP="00F05CA2">
            <w:pPr>
              <w:spacing w:after="0" w:line="240" w:lineRule="auto"/>
              <w:rPr>
                <w:rFonts w:ascii="Franklin Gothic Book" w:eastAsia="Times New Roman" w:hAnsi="Franklin Gothic Book" w:cs="Times New Roman"/>
                <w:noProof/>
                <w:color w:val="555A3C"/>
                <w:sz w:val="20"/>
                <w:szCs w:val="24"/>
              </w:rPr>
            </w:pPr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Si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encuentra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los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las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carpetas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Spam o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Promociones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,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puede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moverlos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a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bandeja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entrada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seleccionando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0935C8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“No es spam”</w:t>
            </w:r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o </w:t>
            </w:r>
            <w:r w:rsidRPr="000935C8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“No es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una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promoción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”</w:t>
            </w:r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dentro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la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carpeta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correspondiente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. Vea la imagen a </w:t>
            </w:r>
            <w:proofErr w:type="spellStart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continuación</w:t>
            </w:r>
            <w:proofErr w:type="spellEnd"/>
            <w:r w:rsidRPr="000935C8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2EF3BB46" w14:textId="77777777" w:rsidR="00F05CA2" w:rsidRPr="00376ED1" w:rsidRDefault="00F05CA2" w:rsidP="00F05CA2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376ED1">
              <w:rPr>
                <w:rFonts w:ascii="Franklin Gothic Book" w:eastAsia="Times New Roman" w:hAnsi="Franklin Gothic Book" w:cs="Times New Roman"/>
                <w:noProof/>
                <w:color w:val="555A3C"/>
                <w:sz w:val="20"/>
                <w:szCs w:val="24"/>
              </w:rPr>
              <w:drawing>
                <wp:inline distT="0" distB="0" distL="0" distR="0" wp14:anchorId="2AAD6089" wp14:editId="585D4474">
                  <wp:extent cx="3810000" cy="563880"/>
                  <wp:effectExtent l="0" t="0" r="0" b="7620"/>
                  <wp:docPr id="5" name="Picture 5" descr="Graphical user inter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Graphical user interface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5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57644B83" w14:textId="77777777" w:rsidR="00F05CA2" w:rsidRPr="00376ED1" w:rsidRDefault="00F05CA2" w:rsidP="00F05CA2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</w:p>
        </w:tc>
        <w:tc>
          <w:tcPr>
            <w:tcW w:w="253" w:type="pct"/>
          </w:tcPr>
          <w:p w14:paraId="3DB1CDB0" w14:textId="77777777" w:rsidR="00F05CA2" w:rsidRPr="00376ED1" w:rsidRDefault="00F05CA2" w:rsidP="00F05CA2">
            <w:pPr>
              <w:spacing w:before="20" w:after="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</w:p>
        </w:tc>
        <w:tc>
          <w:tcPr>
            <w:tcW w:w="2413" w:type="pct"/>
          </w:tcPr>
          <w:p w14:paraId="692C9E65" w14:textId="50992E75" w:rsidR="00F05CA2" w:rsidRPr="00376ED1" w:rsidRDefault="000935C8" w:rsidP="00F05CA2">
            <w:pPr>
              <w:keepNext/>
              <w:keepLines/>
              <w:spacing w:after="0" w:line="240" w:lineRule="auto"/>
              <w:outlineLvl w:val="3"/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</w:pPr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Para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permitir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que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los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futuros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correos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del maestro o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maestra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su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hijo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(a)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lleguen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directamente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a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su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bandeja</w:t>
            </w:r>
            <w:proofErr w:type="spellEnd"/>
            <w:r w:rsidRPr="000935C8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entrada:</w:t>
            </w:r>
          </w:p>
          <w:p w14:paraId="7B457FFF" w14:textId="77777777" w:rsidR="00064D1D" w:rsidRDefault="00064D1D" w:rsidP="00F05C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En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cuenta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Gmail,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seleccione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Configuración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(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ícono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engranaje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parte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superior de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).</w:t>
            </w:r>
          </w:p>
          <w:p w14:paraId="5EAABF84" w14:textId="77777777" w:rsidR="00064D1D" w:rsidRDefault="00064D1D" w:rsidP="00F05C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Haga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clic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“Ver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toda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configuración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7CA7FA68" w14:textId="130F958C" w:rsidR="00F05CA2" w:rsidRPr="00376ED1" w:rsidRDefault="00064D1D" w:rsidP="00F05C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Seleccione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pestaña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Filtros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y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direcciones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bloqueadas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691447CC" w14:textId="77777777" w:rsidR="00064D1D" w:rsidRDefault="00064D1D" w:rsidP="00F05C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Haga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clic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“Crear un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filtro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nuevo”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1AE8EE94" w14:textId="5AD84233" w:rsidR="00F05CA2" w:rsidRPr="00376ED1" w:rsidRDefault="00064D1D" w:rsidP="00F05C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Ingrese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dirección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electrónico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del maestro o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maestra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el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campo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“De”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751553DE" w14:textId="69D61C32" w:rsidR="00F05CA2" w:rsidRPr="00376ED1" w:rsidRDefault="00064D1D" w:rsidP="00F05C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Haga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clic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“Crear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filtro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767A0102" w14:textId="77777777" w:rsidR="00064D1D" w:rsidRDefault="00064D1D" w:rsidP="00F05C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Marque las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opciones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“Nunca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enviarlo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a Spam”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y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Categorizar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como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: Principal”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6FE0358C" w14:textId="37088909" w:rsidR="00F05CA2" w:rsidRPr="00376ED1" w:rsidRDefault="00064D1D" w:rsidP="00F05CA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Haga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clic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nuevamente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“Crear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filtro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. El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filtro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se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habrá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creado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y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del maestro o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maestra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llegarán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siempre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bandeja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entrada.</w:t>
            </w:r>
          </w:p>
        </w:tc>
      </w:tr>
      <w:tr w:rsidR="00F05CA2" w:rsidRPr="00376ED1" w14:paraId="2E4154DC" w14:textId="77777777" w:rsidTr="000935C8">
        <w:trPr>
          <w:trHeight w:val="576"/>
        </w:trPr>
        <w:tc>
          <w:tcPr>
            <w:tcW w:w="5000" w:type="pct"/>
            <w:gridSpan w:val="5"/>
            <w:tcBorders>
              <w:top w:val="single" w:sz="18" w:space="0" w:color="555A3C"/>
            </w:tcBorders>
            <w:vAlign w:val="center"/>
          </w:tcPr>
          <w:p w14:paraId="10FBFDB9" w14:textId="48A26280" w:rsidR="00F05CA2" w:rsidRPr="00376ED1" w:rsidRDefault="00064D1D" w:rsidP="00477FDB">
            <w:pPr>
              <w:keepNext/>
              <w:keepLines/>
              <w:spacing w:before="40" w:line="240" w:lineRule="auto"/>
              <w:jc w:val="center"/>
              <w:outlineLvl w:val="1"/>
              <w:rPr>
                <w:rFonts w:ascii="Franklin Gothic Book" w:eastAsia="Franklin Gothic Book" w:hAnsi="Franklin Gothic Book" w:cs="Times New Roman (Headings CS)"/>
                <w:caps/>
                <w:color w:val="555A3C"/>
                <w:spacing w:val="20"/>
                <w:sz w:val="28"/>
                <w:szCs w:val="26"/>
              </w:rPr>
            </w:pPr>
            <w:r w:rsidRPr="00064D1D">
              <w:rPr>
                <w:rFonts w:ascii="LEMON MILK Bold" w:eastAsia="Franklin Gothic Book" w:hAnsi="LEMON MILK Bold" w:cs="Times New Roman (Headings CS)"/>
                <w:caps/>
                <w:color w:val="00B0F0"/>
                <w:spacing w:val="20"/>
                <w:sz w:val="28"/>
                <w:szCs w:val="26"/>
              </w:rPr>
              <w:t>SI SU PROVEEDOR DE CORREO ELECTRÓNICO ES (MICROSOFT) OUTLOOK / MSN / HOTMAIL / LIVE:</w:t>
            </w:r>
          </w:p>
        </w:tc>
      </w:tr>
      <w:tr w:rsidR="00F05CA2" w:rsidRPr="00376ED1" w14:paraId="37CC9741" w14:textId="77777777" w:rsidTr="000935C8">
        <w:trPr>
          <w:trHeight w:val="720"/>
        </w:trPr>
        <w:tc>
          <w:tcPr>
            <w:tcW w:w="298" w:type="pct"/>
          </w:tcPr>
          <w:p w14:paraId="1B614DAC" w14:textId="77777777" w:rsidR="00F05CA2" w:rsidRPr="00376ED1" w:rsidRDefault="00F05CA2" w:rsidP="00477FDB">
            <w:pPr>
              <w:spacing w:before="2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</w:p>
        </w:tc>
        <w:tc>
          <w:tcPr>
            <w:tcW w:w="1908" w:type="pct"/>
          </w:tcPr>
          <w:p w14:paraId="3A54CBFE" w14:textId="1E767FCD" w:rsidR="00F05CA2" w:rsidRPr="00376ED1" w:rsidRDefault="00064D1D" w:rsidP="00477FDB">
            <w:pPr>
              <w:spacing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Revise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carpeta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Correo no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deseado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(Junk):</w:t>
            </w:r>
            <w:r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A menudo,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electrónicos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enviados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desde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ubicaciones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desconocidas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pueden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terminar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esta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carpeta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62229E65" w14:textId="7316D77E" w:rsidR="00F05CA2" w:rsidRPr="00376ED1" w:rsidRDefault="00064D1D" w:rsidP="00F05CA2">
            <w:pPr>
              <w:keepNext/>
              <w:keepLines/>
              <w:spacing w:after="0" w:line="240" w:lineRule="auto"/>
              <w:outlineLvl w:val="3"/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</w:pPr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Mover a la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bandeja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entrada:</w:t>
            </w:r>
          </w:p>
          <w:p w14:paraId="3C3F642C" w14:textId="6B2465A2" w:rsidR="00F05CA2" w:rsidRPr="00376ED1" w:rsidRDefault="00064D1D" w:rsidP="00477FDB">
            <w:pPr>
              <w:spacing w:line="240" w:lineRule="auto"/>
              <w:rPr>
                <w:rFonts w:ascii="Times New Roman" w:eastAsia="Times New Roman" w:hAnsi="Times New Roman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Si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encuentra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los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carpeta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Correo no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deseado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,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puede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moverlos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bandeja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entrada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seleccionando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“No es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correo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no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deseado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”</w:t>
            </w: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. Vea la imagen 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continuación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  <w:r w:rsidR="00F05CA2" w:rsidRPr="00376ED1">
              <w:rPr>
                <w:rFonts w:ascii="Times New Roman" w:eastAsia="Times New Roman" w:hAnsi="Times New Roman" w:cs="Times New Roman"/>
                <w:noProof/>
                <w:color w:val="555A3C"/>
                <w:sz w:val="20"/>
                <w:szCs w:val="24"/>
              </w:rPr>
              <w:drawing>
                <wp:inline distT="0" distB="0" distL="0" distR="0" wp14:anchorId="0D180A6F" wp14:editId="6E54F433">
                  <wp:extent cx="2697480" cy="662940"/>
                  <wp:effectExtent l="0" t="0" r="7620" b="3810"/>
                  <wp:docPr id="6" name="Picture 6" descr="Graphical user interface, applica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Graphical user interface, application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7480" cy="66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" w:type="pct"/>
          </w:tcPr>
          <w:p w14:paraId="66F2BC9B" w14:textId="77777777" w:rsidR="00F05CA2" w:rsidRPr="00376ED1" w:rsidRDefault="00F05CA2" w:rsidP="00477FDB">
            <w:pPr>
              <w:spacing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</w:p>
        </w:tc>
        <w:tc>
          <w:tcPr>
            <w:tcW w:w="253" w:type="pct"/>
          </w:tcPr>
          <w:p w14:paraId="093A713C" w14:textId="77777777" w:rsidR="00F05CA2" w:rsidRPr="00376ED1" w:rsidRDefault="00F05CA2" w:rsidP="00477FDB">
            <w:pPr>
              <w:spacing w:before="20" w:line="240" w:lineRule="auto"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</w:p>
        </w:tc>
        <w:tc>
          <w:tcPr>
            <w:tcW w:w="2413" w:type="pct"/>
          </w:tcPr>
          <w:p w14:paraId="2216C5FE" w14:textId="7CFEF6FC" w:rsidR="00F05CA2" w:rsidRPr="00376ED1" w:rsidRDefault="00064D1D" w:rsidP="00F05CA2">
            <w:pPr>
              <w:keepNext/>
              <w:keepLines/>
              <w:spacing w:after="0" w:line="240" w:lineRule="auto"/>
              <w:outlineLvl w:val="3"/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</w:pPr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Para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permitir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que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los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futuros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correos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del maestro o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maestra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hijo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(a)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lleguen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directamente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a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>bandeja</w:t>
            </w:r>
            <w:proofErr w:type="spellEnd"/>
            <w:r w:rsidRPr="00064D1D">
              <w:rPr>
                <w:rFonts w:ascii="Franklin Gothic Book" w:eastAsia="Franklin Gothic Book" w:hAnsi="Franklin Gothic Book" w:cs="Times New Roman (Headings CS)"/>
                <w:b/>
                <w:iCs/>
                <w:color w:val="555A3C"/>
                <w:spacing w:val="20"/>
                <w:sz w:val="20"/>
                <w:szCs w:val="24"/>
              </w:rPr>
              <w:t xml:space="preserve"> de entrada:</w:t>
            </w:r>
          </w:p>
          <w:p w14:paraId="5EB667C8" w14:textId="1C830463" w:rsidR="00F05CA2" w:rsidRPr="00376ED1" w:rsidRDefault="00064D1D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En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cuenta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Microsoft/Outlook,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seleccione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Configuración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(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ícono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engranaje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parte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superior de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su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</w:t>
            </w:r>
            <w:proofErr w:type="spellEnd"/>
            <w:r w:rsidRPr="00064D1D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).</w:t>
            </w:r>
          </w:p>
          <w:p w14:paraId="06D01CF8" w14:textId="77777777" w:rsidR="003A1924" w:rsidRDefault="003A1924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Haga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clic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“Ver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toda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configuración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de Outlook”</w:t>
            </w: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,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ubicada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al final del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menú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configuración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46CF7B71" w14:textId="77777777" w:rsidR="003A1924" w:rsidRDefault="003A1924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Seleccione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“Correo”</w:t>
            </w: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primera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columna.</w:t>
            </w:r>
          </w:p>
          <w:p w14:paraId="39152BEA" w14:textId="77777777" w:rsidR="003A1924" w:rsidRDefault="003A1924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Seleccione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“Reglas”</w:t>
            </w: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segunda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columna.</w:t>
            </w:r>
          </w:p>
          <w:p w14:paraId="5ADE6F2C" w14:textId="1BF62320" w:rsidR="00F05CA2" w:rsidRPr="00376ED1" w:rsidRDefault="003A1924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Haga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clic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Agregar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nueva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regla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”</w:t>
            </w: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225BCCFE" w14:textId="68F82BD8" w:rsidR="00F05CA2" w:rsidRPr="00376ED1" w:rsidRDefault="003A1924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Asigne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un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nombre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a la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regla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(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por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ejemplo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: “No es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no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deseado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”).</w:t>
            </w:r>
          </w:p>
          <w:p w14:paraId="05D9114B" w14:textId="77777777" w:rsidR="003A1924" w:rsidRDefault="003A1924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En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Agregar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una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condición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,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elija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“De”</w:t>
            </w: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e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ingrese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la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dirección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correo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electrónico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del maestro o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maestra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44AEFEA9" w14:textId="77777777" w:rsidR="003A1924" w:rsidRDefault="003A1924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En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Agregar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una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acción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,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elija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“Mover a”</w:t>
            </w: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y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seleccione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Bandeja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 xml:space="preserve"> de entrada”</w:t>
            </w: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  <w:p w14:paraId="392411D3" w14:textId="255DA430" w:rsidR="00F05CA2" w:rsidRPr="00376ED1" w:rsidRDefault="003A1924" w:rsidP="00F05CA2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</w:pP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Haga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clic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en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 xml:space="preserve"> </w:t>
            </w:r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“</w:t>
            </w:r>
            <w:proofErr w:type="spellStart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Guardar</w:t>
            </w:r>
            <w:proofErr w:type="spellEnd"/>
            <w:r w:rsidRPr="003A1924">
              <w:rPr>
                <w:rFonts w:ascii="Franklin Gothic Book" w:eastAsia="Times New Roman" w:hAnsi="Franklin Gothic Book" w:cs="Times New Roman"/>
                <w:b/>
                <w:bCs/>
                <w:color w:val="555A3C"/>
                <w:sz w:val="20"/>
                <w:szCs w:val="24"/>
              </w:rPr>
              <w:t>”</w:t>
            </w:r>
            <w:r w:rsidRPr="003A1924">
              <w:rPr>
                <w:rFonts w:ascii="Franklin Gothic Book" w:eastAsia="Times New Roman" w:hAnsi="Franklin Gothic Book" w:cs="Times New Roman"/>
                <w:color w:val="555A3C"/>
                <w:sz w:val="20"/>
                <w:szCs w:val="24"/>
              </w:rPr>
              <w:t>.</w:t>
            </w:r>
          </w:p>
        </w:tc>
      </w:tr>
    </w:tbl>
    <w:p w14:paraId="0C674FF7" w14:textId="77777777" w:rsidR="00F05CA2" w:rsidRDefault="00F05CA2" w:rsidP="00F34810">
      <w:pPr>
        <w:jc w:val="both"/>
      </w:pPr>
    </w:p>
    <w:sectPr w:rsidR="00F05CA2" w:rsidSect="00F05CA2"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54670" w14:textId="77777777" w:rsidR="00242447" w:rsidRDefault="00242447">
      <w:pPr>
        <w:spacing w:after="0" w:line="240" w:lineRule="auto"/>
      </w:pPr>
      <w:r>
        <w:separator/>
      </w:r>
    </w:p>
  </w:endnote>
  <w:endnote w:type="continuationSeparator" w:id="0">
    <w:p w14:paraId="223AA4AE" w14:textId="77777777" w:rsidR="00242447" w:rsidRDefault="00242447">
      <w:pPr>
        <w:spacing w:after="0" w:line="240" w:lineRule="auto"/>
      </w:pPr>
      <w:r>
        <w:continuationSeparator/>
      </w:r>
    </w:p>
  </w:endnote>
  <w:endnote w:type="continuationNotice" w:id="1">
    <w:p w14:paraId="41CB3795" w14:textId="77777777" w:rsidR="00242447" w:rsidRDefault="002424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EMON MILK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722D3" w14:textId="77777777" w:rsidR="00242447" w:rsidRDefault="00242447">
      <w:pPr>
        <w:spacing w:after="0" w:line="240" w:lineRule="auto"/>
      </w:pPr>
      <w:r>
        <w:separator/>
      </w:r>
    </w:p>
  </w:footnote>
  <w:footnote w:type="continuationSeparator" w:id="0">
    <w:p w14:paraId="0AAA6A84" w14:textId="77777777" w:rsidR="00242447" w:rsidRDefault="00242447">
      <w:pPr>
        <w:spacing w:after="0" w:line="240" w:lineRule="auto"/>
      </w:pPr>
      <w:r>
        <w:continuationSeparator/>
      </w:r>
    </w:p>
  </w:footnote>
  <w:footnote w:type="continuationNotice" w:id="1">
    <w:p w14:paraId="0DC55BF0" w14:textId="77777777" w:rsidR="00242447" w:rsidRDefault="002424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B" w14:textId="77777777" w:rsidR="00812CA0" w:rsidRDefault="00812CA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E7"/>
    <w:multiLevelType w:val="multilevel"/>
    <w:tmpl w:val="DD1A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4FEC"/>
    <w:multiLevelType w:val="hybridMultilevel"/>
    <w:tmpl w:val="99ACE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E0595"/>
    <w:multiLevelType w:val="multilevel"/>
    <w:tmpl w:val="BD6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368BF"/>
    <w:multiLevelType w:val="multilevel"/>
    <w:tmpl w:val="4C62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87253"/>
    <w:multiLevelType w:val="hybridMultilevel"/>
    <w:tmpl w:val="1C1CB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1F4620"/>
    <w:multiLevelType w:val="multilevel"/>
    <w:tmpl w:val="DA5C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4864675">
    <w:abstractNumId w:val="1"/>
  </w:num>
  <w:num w:numId="2" w16cid:durableId="706951043">
    <w:abstractNumId w:val="4"/>
  </w:num>
  <w:num w:numId="3" w16cid:durableId="432674137">
    <w:abstractNumId w:val="5"/>
  </w:num>
  <w:num w:numId="4" w16cid:durableId="2072120520">
    <w:abstractNumId w:val="2"/>
  </w:num>
  <w:num w:numId="5" w16cid:durableId="1013342942">
    <w:abstractNumId w:val="0"/>
  </w:num>
  <w:num w:numId="6" w16cid:durableId="4806615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CA0"/>
    <w:rsid w:val="00064D1D"/>
    <w:rsid w:val="000935C8"/>
    <w:rsid w:val="000F50D2"/>
    <w:rsid w:val="00156960"/>
    <w:rsid w:val="0018530C"/>
    <w:rsid w:val="001D287E"/>
    <w:rsid w:val="00242447"/>
    <w:rsid w:val="00270899"/>
    <w:rsid w:val="003A1924"/>
    <w:rsid w:val="00411546"/>
    <w:rsid w:val="00477FDB"/>
    <w:rsid w:val="004B2E69"/>
    <w:rsid w:val="004B7DD1"/>
    <w:rsid w:val="004C4E74"/>
    <w:rsid w:val="00523708"/>
    <w:rsid w:val="00546361"/>
    <w:rsid w:val="005B57DD"/>
    <w:rsid w:val="008068A0"/>
    <w:rsid w:val="00812CA0"/>
    <w:rsid w:val="008369C8"/>
    <w:rsid w:val="008546D7"/>
    <w:rsid w:val="00923CF8"/>
    <w:rsid w:val="00964587"/>
    <w:rsid w:val="00A709F5"/>
    <w:rsid w:val="00A7533E"/>
    <w:rsid w:val="00B973DF"/>
    <w:rsid w:val="00BB6032"/>
    <w:rsid w:val="00BC442E"/>
    <w:rsid w:val="00C13F37"/>
    <w:rsid w:val="00CA0F88"/>
    <w:rsid w:val="00CB599C"/>
    <w:rsid w:val="00CC0A80"/>
    <w:rsid w:val="00E13EBB"/>
    <w:rsid w:val="00E62A0F"/>
    <w:rsid w:val="00EB78FA"/>
    <w:rsid w:val="00EC56A2"/>
    <w:rsid w:val="00ED51BF"/>
    <w:rsid w:val="00F05CA2"/>
    <w:rsid w:val="00F34810"/>
    <w:rsid w:val="03734030"/>
    <w:rsid w:val="54DDA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25EB9"/>
  <w15:docId w15:val="{99247269-D32E-49E0-8C65-96A0B076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1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ED0"/>
  </w:style>
  <w:style w:type="paragraph" w:styleId="Footer">
    <w:name w:val="footer"/>
    <w:basedOn w:val="Normal"/>
    <w:link w:val="FooterChar"/>
    <w:uiPriority w:val="99"/>
    <w:unhideWhenUsed/>
    <w:rsid w:val="00D16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ED0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F05C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0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B603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53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connectedclass.com" TargetMode="External"/><Relationship Id="rId13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connectedclass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upport@connectedclas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6Vvw1t8Y/6R/zN8+9c0uamXM0w==">AMUW2mWT7QYJHd6t1XHB2Na907vUCSlf9L9Hc5HqbOI6wuSIfSBn7Hb8/ngwKf7UclAMlCQ+AgLZ4ShUu9m9mx6m98+rOuDBVdGimuRrr7HixgjZfbaULwg=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786</Words>
  <Characters>4199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d'Windt</dc:creator>
  <cp:keywords/>
  <dc:description/>
  <cp:lastModifiedBy>Julie Lemons</cp:lastModifiedBy>
  <cp:revision>2</cp:revision>
  <cp:lastPrinted>2025-10-30T03:16:00Z</cp:lastPrinted>
  <dcterms:created xsi:type="dcterms:W3CDTF">2025-11-03T05:12:00Z</dcterms:created>
  <dcterms:modified xsi:type="dcterms:W3CDTF">2025-11-03T05:12:00Z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f59b5a47-8a99-4b2a-9d25-35d0ba8880fc</vt:lpwstr>
  </property>
</Properties>
</file>